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3F602" w14:textId="77777777" w:rsidR="00F9291F" w:rsidRDefault="00F9291F" w:rsidP="00F9291F">
      <w:pPr>
        <w:jc w:val="center"/>
        <w:outlineLvl w:val="1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371CFC">
        <w:rPr>
          <w:rFonts w:ascii="Calibri" w:eastAsia="Calibri" w:hAnsi="Calibri" w:cs="Times New Roman"/>
          <w:noProof/>
        </w:rPr>
        <w:drawing>
          <wp:inline distT="0" distB="0" distL="0" distR="0" wp14:anchorId="619680E2" wp14:editId="65DB3611">
            <wp:extent cx="4000219" cy="73040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0235" cy="74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18790" w14:textId="77777777" w:rsidR="00F9291F" w:rsidRDefault="00F9291F" w:rsidP="00F9291F">
      <w:pPr>
        <w:jc w:val="center"/>
        <w:outlineLvl w:val="1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08BA7B2E" w14:textId="77777777" w:rsidR="00F9291F" w:rsidRPr="00D64564" w:rsidRDefault="00F9291F" w:rsidP="00F9291F">
      <w:pPr>
        <w:jc w:val="center"/>
        <w:outlineLvl w:val="1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AF2E29">
        <w:rPr>
          <w:rFonts w:ascii="Calibri" w:eastAsia="Times New Roman" w:hAnsi="Calibri" w:cs="Times New Roman"/>
          <w:b/>
          <w:bCs/>
          <w:sz w:val="28"/>
          <w:szCs w:val="28"/>
        </w:rPr>
        <w:t xml:space="preserve">FREN 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2001</w:t>
      </w:r>
      <w:r w:rsidRPr="00AF2E29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–</w:t>
      </w:r>
      <w:r w:rsidRPr="00AF2E29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FRENCH CULTURE I</w:t>
      </w:r>
    </w:p>
    <w:p w14:paraId="75143B58" w14:textId="77777777" w:rsidR="00F9291F" w:rsidRDefault="00F9291F" w:rsidP="00F9291F">
      <w:pPr>
        <w:jc w:val="center"/>
        <w:rPr>
          <w:b/>
          <w:sz w:val="28"/>
          <w:szCs w:val="28"/>
        </w:rPr>
      </w:pPr>
      <w:r w:rsidRPr="00AF2E29">
        <w:rPr>
          <w:rFonts w:ascii="Calibri" w:eastAsia="Times New Roman" w:hAnsi="Calibri" w:cs="Times New Roman"/>
          <w:b/>
          <w:bCs/>
          <w:sz w:val="28"/>
          <w:szCs w:val="28"/>
        </w:rPr>
        <w:t>Syllabus</w:t>
      </w:r>
    </w:p>
    <w:p w14:paraId="2435A28B" w14:textId="77777777" w:rsidR="00F9291F" w:rsidRDefault="00F9291F" w:rsidP="00F9291F">
      <w:pPr>
        <w:rPr>
          <w:b/>
          <w:sz w:val="28"/>
          <w:szCs w:val="28"/>
        </w:rPr>
      </w:pPr>
    </w:p>
    <w:p w14:paraId="38A986D6" w14:textId="77777777" w:rsidR="00F9291F" w:rsidRPr="00F15DFB" w:rsidRDefault="00F9291F" w:rsidP="00F9291F">
      <w:pPr>
        <w:jc w:val="center"/>
        <w:rPr>
          <w:b/>
          <w:sz w:val="28"/>
          <w:szCs w:val="28"/>
        </w:rPr>
      </w:pPr>
    </w:p>
    <w:p w14:paraId="4541D096" w14:textId="2F13B887" w:rsidR="00F9291F" w:rsidRDefault="00F9291F" w:rsidP="00F9291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Instructor</w:t>
      </w:r>
      <w:proofErr w:type="spellEnd"/>
      <w:r>
        <w:rPr>
          <w:sz w:val="28"/>
          <w:szCs w:val="28"/>
        </w:rPr>
        <w:t xml:space="preserve"> : Fabienne </w:t>
      </w:r>
      <w:proofErr w:type="spellStart"/>
      <w:r>
        <w:rPr>
          <w:sz w:val="28"/>
          <w:szCs w:val="28"/>
        </w:rPr>
        <w:t>Mott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Email : </w:t>
      </w:r>
      <w:hyperlink r:id="rId7" w:history="1">
        <w:r w:rsidRPr="00FA1325">
          <w:rPr>
            <w:rStyle w:val="Lienhypertexte"/>
            <w:sz w:val="28"/>
            <w:szCs w:val="28"/>
          </w:rPr>
          <w:t>fabienne.mott@gmail.com</w:t>
        </w:r>
      </w:hyperlink>
    </w:p>
    <w:p w14:paraId="59C66387" w14:textId="65AC2710" w:rsidR="00F9291F" w:rsidRDefault="003D4BCE" w:rsidP="00F9291F">
      <w:p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Office: GTL</w:t>
      </w:r>
      <w:r w:rsidR="00F9291F">
        <w:rPr>
          <w:bCs/>
          <w:sz w:val="28"/>
          <w:szCs w:val="28"/>
          <w:lang w:val="en-US"/>
        </w:rPr>
        <w:t>, 303</w:t>
      </w:r>
      <w:r>
        <w:rPr>
          <w:bCs/>
          <w:sz w:val="28"/>
          <w:szCs w:val="28"/>
          <w:lang w:val="en-US"/>
        </w:rPr>
        <w:tab/>
        <w:t xml:space="preserve">                                      </w:t>
      </w:r>
      <w:r w:rsidR="00F9291F">
        <w:rPr>
          <w:bCs/>
          <w:sz w:val="28"/>
          <w:szCs w:val="28"/>
          <w:lang w:val="en-US"/>
        </w:rPr>
        <w:t>Office hours: TBA and by appointment</w:t>
      </w:r>
    </w:p>
    <w:p w14:paraId="2AE51A7F" w14:textId="77777777" w:rsidR="00F9291F" w:rsidRDefault="00F9291F" w:rsidP="00F9291F">
      <w:pPr>
        <w:rPr>
          <w:bCs/>
          <w:sz w:val="28"/>
          <w:szCs w:val="28"/>
          <w:lang w:val="en-US"/>
        </w:rPr>
      </w:pPr>
    </w:p>
    <w:p w14:paraId="64B163FF" w14:textId="77777777" w:rsidR="00F9291F" w:rsidRDefault="00F9291F" w:rsidP="00F9291F">
      <w:pPr>
        <w:rPr>
          <w:bCs/>
          <w:sz w:val="28"/>
          <w:szCs w:val="28"/>
          <w:lang w:val="en-US"/>
        </w:rPr>
      </w:pPr>
    </w:p>
    <w:p w14:paraId="04561E8F" w14:textId="77777777" w:rsidR="00F9291F" w:rsidRPr="00D6350E" w:rsidRDefault="00F9291F" w:rsidP="00F9291F">
      <w:pPr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D6350E">
        <w:rPr>
          <w:rFonts w:eastAsia="Times New Roman" w:cs="Times New Roman"/>
          <w:b/>
          <w:bCs/>
          <w:color w:val="000000"/>
          <w:sz w:val="28"/>
          <w:szCs w:val="28"/>
        </w:rPr>
        <w:t>REQUIRED COURSE MATERIAL</w:t>
      </w:r>
    </w:p>
    <w:p w14:paraId="76DEFD28" w14:textId="77777777" w:rsidR="00F9291F" w:rsidRPr="00D90911" w:rsidRDefault="00F9291F" w:rsidP="00F9291F">
      <w:pPr>
        <w:rPr>
          <w:rFonts w:eastAsia="Times New Roman" w:cs="Times New Roman"/>
          <w:b/>
          <w:bCs/>
          <w:color w:val="000000"/>
        </w:rPr>
      </w:pPr>
    </w:p>
    <w:p w14:paraId="63A2E3FC" w14:textId="77777777" w:rsidR="00F9291F" w:rsidRPr="00F9291F" w:rsidRDefault="00F9291F" w:rsidP="00F9291F">
      <w:pPr>
        <w:widowControl w:val="0"/>
        <w:autoSpaceDE w:val="0"/>
        <w:autoSpaceDN w:val="0"/>
        <w:adjustRightInd w:val="0"/>
        <w:spacing w:after="15"/>
        <w:ind w:right="-547"/>
        <w:rPr>
          <w:rFonts w:cs="Times New Roman"/>
        </w:rPr>
      </w:pPr>
      <w:r w:rsidRPr="00F9291F">
        <w:rPr>
          <w:rFonts w:cs="Times New Roman"/>
          <w:b/>
          <w:bCs/>
        </w:rPr>
        <w:t>TEXT:</w:t>
      </w:r>
    </w:p>
    <w:p w14:paraId="7B112F82" w14:textId="77777777" w:rsidR="00F9291F" w:rsidRPr="00F9291F" w:rsidRDefault="00F9291F" w:rsidP="00F9291F">
      <w:pPr>
        <w:widowControl w:val="0"/>
        <w:autoSpaceDE w:val="0"/>
        <w:autoSpaceDN w:val="0"/>
        <w:adjustRightInd w:val="0"/>
        <w:spacing w:after="15"/>
        <w:ind w:right="-547" w:firstLine="720"/>
        <w:rPr>
          <w:rFonts w:cs="Times New Roman"/>
          <w:spacing w:val="-6"/>
          <w:kern w:val="1"/>
        </w:rPr>
      </w:pPr>
      <w:proofErr w:type="spellStart"/>
      <w:r w:rsidRPr="00F9291F">
        <w:rPr>
          <w:rFonts w:cs="Times New Roman"/>
          <w:spacing w:val="-6"/>
          <w:kern w:val="1"/>
        </w:rPr>
        <w:t>Champeny</w:t>
      </w:r>
      <w:proofErr w:type="spellEnd"/>
      <w:r w:rsidRPr="00F9291F">
        <w:rPr>
          <w:rFonts w:cs="Times New Roman"/>
          <w:spacing w:val="-6"/>
          <w:kern w:val="1"/>
        </w:rPr>
        <w:t xml:space="preserve">, Séverine, </w:t>
      </w:r>
      <w:r w:rsidRPr="00F9291F">
        <w:rPr>
          <w:rFonts w:cs="Times New Roman"/>
          <w:spacing w:val="-6"/>
          <w:kern w:val="1"/>
          <w:u w:val="single"/>
        </w:rPr>
        <w:t>IMAGINEZ: le français sans frontières</w:t>
      </w:r>
      <w:r w:rsidRPr="00F9291F">
        <w:rPr>
          <w:rFonts w:cs="Times New Roman"/>
          <w:spacing w:val="-6"/>
          <w:kern w:val="1"/>
        </w:rPr>
        <w:t xml:space="preserve">. Vista </w:t>
      </w:r>
      <w:proofErr w:type="spellStart"/>
      <w:r w:rsidRPr="00F9291F">
        <w:rPr>
          <w:rFonts w:cs="Times New Roman"/>
          <w:spacing w:val="-6"/>
          <w:kern w:val="1"/>
        </w:rPr>
        <w:t>Higher</w:t>
      </w:r>
      <w:proofErr w:type="spellEnd"/>
      <w:r w:rsidRPr="00F9291F">
        <w:rPr>
          <w:rFonts w:cs="Times New Roman"/>
          <w:spacing w:val="-6"/>
          <w:kern w:val="1"/>
        </w:rPr>
        <w:t xml:space="preserve"> Learning, 2016.</w:t>
      </w:r>
    </w:p>
    <w:p w14:paraId="5D587CD2" w14:textId="77777777" w:rsidR="00F9291F" w:rsidRDefault="00F9291F" w:rsidP="00F9291F">
      <w:pPr>
        <w:widowControl w:val="0"/>
        <w:autoSpaceDE w:val="0"/>
        <w:autoSpaceDN w:val="0"/>
        <w:adjustRightInd w:val="0"/>
        <w:spacing w:after="15"/>
        <w:ind w:left="720" w:right="-547"/>
        <w:rPr>
          <w:rFonts w:cs="Times New Roman"/>
          <w:kern w:val="1"/>
        </w:rPr>
      </w:pPr>
      <w:proofErr w:type="spellStart"/>
      <w:r w:rsidRPr="00F9291F">
        <w:rPr>
          <w:rFonts w:cs="Times New Roman"/>
          <w:i/>
          <w:iCs/>
          <w:kern w:val="1"/>
        </w:rPr>
        <w:t>Additional</w:t>
      </w:r>
      <w:proofErr w:type="spellEnd"/>
      <w:r w:rsidRPr="00F9291F">
        <w:rPr>
          <w:rFonts w:cs="Times New Roman"/>
          <w:i/>
          <w:iCs/>
          <w:kern w:val="1"/>
        </w:rPr>
        <w:t xml:space="preserve"> </w:t>
      </w:r>
      <w:proofErr w:type="spellStart"/>
      <w:r w:rsidRPr="00F9291F">
        <w:rPr>
          <w:rFonts w:cs="Times New Roman"/>
          <w:i/>
          <w:iCs/>
          <w:kern w:val="1"/>
        </w:rPr>
        <w:t>Resources</w:t>
      </w:r>
      <w:proofErr w:type="spellEnd"/>
      <w:r w:rsidRPr="00F9291F">
        <w:rPr>
          <w:rFonts w:cs="Times New Roman"/>
          <w:i/>
          <w:iCs/>
          <w:kern w:val="1"/>
        </w:rPr>
        <w:t xml:space="preserve">: </w:t>
      </w:r>
      <w:r w:rsidRPr="00F9291F">
        <w:rPr>
          <w:rFonts w:cs="Times New Roman"/>
          <w:b/>
          <w:bCs/>
          <w:i/>
          <w:iCs/>
          <w:kern w:val="1"/>
        </w:rPr>
        <w:t xml:space="preserve">IMAGINEZ </w:t>
      </w:r>
      <w:proofErr w:type="spellStart"/>
      <w:r w:rsidRPr="00F9291F">
        <w:rPr>
          <w:rFonts w:cs="Times New Roman"/>
          <w:b/>
          <w:bCs/>
          <w:i/>
          <w:iCs/>
          <w:kern w:val="1"/>
        </w:rPr>
        <w:t>Supersite</w:t>
      </w:r>
      <w:proofErr w:type="spellEnd"/>
      <w:r w:rsidRPr="00F9291F">
        <w:rPr>
          <w:rFonts w:cs="Times New Roman"/>
          <w:b/>
          <w:bCs/>
          <w:i/>
          <w:iCs/>
          <w:kern w:val="1"/>
        </w:rPr>
        <w:t xml:space="preserve">, </w:t>
      </w:r>
      <w:r w:rsidRPr="00F9291F">
        <w:rPr>
          <w:rFonts w:cs="Times New Roman"/>
          <w:i/>
          <w:iCs/>
          <w:kern w:val="1"/>
        </w:rPr>
        <w:t xml:space="preserve">vhlcentral.com, </w:t>
      </w:r>
      <w:r w:rsidRPr="00F9291F">
        <w:rPr>
          <w:rFonts w:cs="Times New Roman"/>
          <w:kern w:val="1"/>
        </w:rPr>
        <w:t xml:space="preserve">and </w:t>
      </w:r>
      <w:proofErr w:type="spellStart"/>
      <w:r w:rsidRPr="00F9291F">
        <w:rPr>
          <w:rFonts w:cs="Times New Roman"/>
          <w:kern w:val="1"/>
        </w:rPr>
        <w:t>Student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Activities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Manual</w:t>
      </w:r>
      <w:proofErr w:type="spellEnd"/>
    </w:p>
    <w:p w14:paraId="7A1C5645" w14:textId="77777777" w:rsidR="00BB2232" w:rsidRDefault="00BB2232" w:rsidP="00F9291F">
      <w:pPr>
        <w:widowControl w:val="0"/>
        <w:autoSpaceDE w:val="0"/>
        <w:autoSpaceDN w:val="0"/>
        <w:adjustRightInd w:val="0"/>
        <w:spacing w:after="15"/>
        <w:ind w:left="720" w:right="-547"/>
        <w:rPr>
          <w:rFonts w:cs="Times New Roman"/>
          <w:kern w:val="1"/>
        </w:rPr>
      </w:pPr>
    </w:p>
    <w:p w14:paraId="6DE70F95" w14:textId="5E478DEB" w:rsidR="00BB2232" w:rsidRPr="00BB2232" w:rsidRDefault="00BB2232" w:rsidP="00BB2232">
      <w:pPr>
        <w:widowControl w:val="0"/>
        <w:autoSpaceDE w:val="0"/>
        <w:autoSpaceDN w:val="0"/>
        <w:adjustRightInd w:val="0"/>
        <w:spacing w:after="15"/>
        <w:ind w:left="720" w:right="-547"/>
        <w:rPr>
          <w:rFonts w:cs="Times New Roman"/>
          <w:kern w:val="1"/>
        </w:rPr>
      </w:pPr>
      <w:proofErr w:type="spellStart"/>
      <w:r>
        <w:rPr>
          <w:rFonts w:cs="Times New Roman"/>
          <w:kern w:val="1"/>
        </w:rPr>
        <w:t>Getting</w:t>
      </w:r>
      <w:proofErr w:type="spellEnd"/>
      <w:r>
        <w:rPr>
          <w:rFonts w:cs="Times New Roman"/>
          <w:kern w:val="1"/>
        </w:rPr>
        <w:t xml:space="preserve"> </w:t>
      </w:r>
      <w:proofErr w:type="spellStart"/>
      <w:r>
        <w:rPr>
          <w:rFonts w:cs="Times New Roman"/>
          <w:kern w:val="1"/>
        </w:rPr>
        <w:t>Started</w:t>
      </w:r>
      <w:proofErr w:type="spellEnd"/>
      <w:r>
        <w:rPr>
          <w:rFonts w:cs="Times New Roman"/>
          <w:kern w:val="1"/>
        </w:rPr>
        <w:t xml:space="preserve">: </w:t>
      </w:r>
      <w:proofErr w:type="spellStart"/>
      <w:r>
        <w:rPr>
          <w:rFonts w:cs="Times New Roman"/>
          <w:kern w:val="1"/>
        </w:rPr>
        <w:t>Students</w:t>
      </w:r>
      <w:proofErr w:type="spellEnd"/>
      <w:r w:rsidRPr="00BB2232">
        <w:rPr>
          <w:rFonts w:cs="Times New Roman"/>
          <w:kern w:val="1"/>
        </w:rPr>
        <w:br/>
      </w:r>
      <w:r w:rsidRPr="00BB2232">
        <w:rPr>
          <w:rFonts w:cs="Times New Roman"/>
          <w:kern w:val="1"/>
        </w:rPr>
        <w:br/>
        <w:t xml:space="preserve">1. </w:t>
      </w:r>
      <w:proofErr w:type="spellStart"/>
      <w:r w:rsidRPr="00BB2232">
        <w:rPr>
          <w:rFonts w:cs="Times New Roman"/>
          <w:kern w:val="1"/>
        </w:rPr>
        <w:t>Students</w:t>
      </w:r>
      <w:proofErr w:type="spellEnd"/>
      <w:r w:rsidRPr="00BB2232">
        <w:rPr>
          <w:rFonts w:cs="Times New Roman"/>
          <w:kern w:val="1"/>
        </w:rPr>
        <w:t xml:space="preserve"> </w:t>
      </w:r>
      <w:proofErr w:type="spellStart"/>
      <w:r w:rsidRPr="00BB2232">
        <w:rPr>
          <w:rFonts w:cs="Times New Roman"/>
          <w:kern w:val="1"/>
        </w:rPr>
        <w:t>can</w:t>
      </w:r>
      <w:proofErr w:type="spellEnd"/>
      <w:r w:rsidRPr="00BB2232">
        <w:rPr>
          <w:rFonts w:cs="Times New Roman"/>
          <w:kern w:val="1"/>
        </w:rPr>
        <w:t xml:space="preserve"> </w:t>
      </w:r>
      <w:proofErr w:type="spellStart"/>
      <w:r w:rsidRPr="00BB2232">
        <w:rPr>
          <w:rFonts w:cs="Times New Roman"/>
          <w:kern w:val="1"/>
        </w:rPr>
        <w:t>save</w:t>
      </w:r>
      <w:proofErr w:type="spellEnd"/>
      <w:r w:rsidRPr="00BB2232">
        <w:rPr>
          <w:rFonts w:cs="Times New Roman"/>
          <w:kern w:val="1"/>
        </w:rPr>
        <w:t xml:space="preserve"> money by </w:t>
      </w:r>
      <w:proofErr w:type="spellStart"/>
      <w:r w:rsidRPr="00BB2232">
        <w:rPr>
          <w:rFonts w:cs="Times New Roman"/>
          <w:kern w:val="1"/>
        </w:rPr>
        <w:t>buying</w:t>
      </w:r>
      <w:proofErr w:type="spellEnd"/>
      <w:r w:rsidRPr="00BB2232">
        <w:rPr>
          <w:rFonts w:cs="Times New Roman"/>
          <w:kern w:val="1"/>
        </w:rPr>
        <w:t xml:space="preserve"> </w:t>
      </w:r>
      <w:proofErr w:type="spellStart"/>
      <w:r w:rsidRPr="00BB2232">
        <w:rPr>
          <w:rFonts w:cs="Times New Roman"/>
          <w:kern w:val="1"/>
        </w:rPr>
        <w:t>your</w:t>
      </w:r>
      <w:proofErr w:type="spellEnd"/>
      <w:r w:rsidRPr="00BB2232">
        <w:rPr>
          <w:rFonts w:cs="Times New Roman"/>
          <w:kern w:val="1"/>
        </w:rPr>
        <w:t xml:space="preserve"> </w:t>
      </w:r>
      <w:proofErr w:type="spellStart"/>
      <w:r w:rsidRPr="00BB2232">
        <w:rPr>
          <w:rFonts w:cs="Times New Roman"/>
          <w:kern w:val="1"/>
        </w:rPr>
        <w:t>textbook</w:t>
      </w:r>
      <w:proofErr w:type="spellEnd"/>
      <w:r w:rsidRPr="00BB2232">
        <w:rPr>
          <w:rFonts w:cs="Times New Roman"/>
          <w:kern w:val="1"/>
        </w:rPr>
        <w:t xml:space="preserve"> and online code </w:t>
      </w:r>
      <w:proofErr w:type="spellStart"/>
      <w:r w:rsidRPr="00BB2232">
        <w:rPr>
          <w:rFonts w:cs="Times New Roman"/>
          <w:kern w:val="1"/>
        </w:rPr>
        <w:t>together</w:t>
      </w:r>
      <w:proofErr w:type="spellEnd"/>
      <w:r w:rsidRPr="00BB2232">
        <w:rPr>
          <w:rFonts w:cs="Times New Roman"/>
          <w:kern w:val="1"/>
        </w:rPr>
        <w:t xml:space="preserve"> in a package </w:t>
      </w:r>
      <w:proofErr w:type="spellStart"/>
      <w:r w:rsidRPr="00BB2232">
        <w:rPr>
          <w:rFonts w:cs="Times New Roman"/>
          <w:kern w:val="1"/>
        </w:rPr>
        <w:t>from</w:t>
      </w:r>
      <w:proofErr w:type="spellEnd"/>
      <w:r w:rsidRPr="00BB2232">
        <w:rPr>
          <w:rFonts w:cs="Times New Roman"/>
          <w:kern w:val="1"/>
        </w:rPr>
        <w:t xml:space="preserve"> the </w:t>
      </w:r>
      <w:proofErr w:type="spellStart"/>
      <w:r w:rsidRPr="00BB2232">
        <w:rPr>
          <w:rFonts w:cs="Times New Roman"/>
          <w:kern w:val="1"/>
        </w:rPr>
        <w:t>bookstore</w:t>
      </w:r>
      <w:proofErr w:type="spellEnd"/>
      <w:r w:rsidRPr="00BB2232">
        <w:rPr>
          <w:rFonts w:cs="Times New Roman"/>
          <w:kern w:val="1"/>
        </w:rPr>
        <w:t xml:space="preserve"> or </w:t>
      </w:r>
      <w:proofErr w:type="spellStart"/>
      <w:r w:rsidRPr="00BB2232">
        <w:rPr>
          <w:rFonts w:cs="Times New Roman"/>
          <w:kern w:val="1"/>
        </w:rPr>
        <w:t>from</w:t>
      </w:r>
      <w:proofErr w:type="spellEnd"/>
      <w:r w:rsidRPr="00BB2232">
        <w:rPr>
          <w:rFonts w:cs="Times New Roman"/>
          <w:kern w:val="1"/>
        </w:rPr>
        <w:t> </w:t>
      </w:r>
      <w:hyperlink r:id="rId8" w:history="1">
        <w:r w:rsidRPr="00BB2232">
          <w:rPr>
            <w:rStyle w:val="Lienhypertexte"/>
            <w:rFonts w:cs="Times New Roman"/>
            <w:kern w:val="1"/>
          </w:rPr>
          <w:t>http://vistahigherlearning.com/store</w:t>
        </w:r>
      </w:hyperlink>
      <w:r w:rsidRPr="00BB2232">
        <w:rPr>
          <w:rFonts w:cs="Times New Roman"/>
          <w:kern w:val="1"/>
        </w:rPr>
        <w:t xml:space="preserve">. If </w:t>
      </w:r>
      <w:proofErr w:type="spellStart"/>
      <w:r w:rsidRPr="00BB2232">
        <w:rPr>
          <w:rFonts w:cs="Times New Roman"/>
          <w:kern w:val="1"/>
        </w:rPr>
        <w:t>you</w:t>
      </w:r>
      <w:proofErr w:type="spellEnd"/>
      <w:r w:rsidRPr="00BB2232">
        <w:rPr>
          <w:rFonts w:cs="Times New Roman"/>
          <w:kern w:val="1"/>
        </w:rPr>
        <w:t xml:space="preserve"> </w:t>
      </w:r>
      <w:proofErr w:type="spellStart"/>
      <w:r w:rsidRPr="00BB2232">
        <w:rPr>
          <w:rFonts w:cs="Times New Roman"/>
          <w:kern w:val="1"/>
        </w:rPr>
        <w:t>buy</w:t>
      </w:r>
      <w:proofErr w:type="spellEnd"/>
      <w:r w:rsidRPr="00BB2232">
        <w:rPr>
          <w:rFonts w:cs="Times New Roman"/>
          <w:kern w:val="1"/>
        </w:rPr>
        <w:t xml:space="preserve"> </w:t>
      </w:r>
      <w:proofErr w:type="spellStart"/>
      <w:r w:rsidRPr="00BB2232">
        <w:rPr>
          <w:rFonts w:cs="Times New Roman"/>
          <w:kern w:val="1"/>
        </w:rPr>
        <w:t>your</w:t>
      </w:r>
      <w:proofErr w:type="spellEnd"/>
      <w:r w:rsidRPr="00BB2232">
        <w:rPr>
          <w:rFonts w:cs="Times New Roman"/>
          <w:kern w:val="1"/>
        </w:rPr>
        <w:t xml:space="preserve"> </w:t>
      </w:r>
      <w:proofErr w:type="spellStart"/>
      <w:r w:rsidRPr="00BB2232">
        <w:rPr>
          <w:rFonts w:cs="Times New Roman"/>
          <w:kern w:val="1"/>
        </w:rPr>
        <w:t>textbook</w:t>
      </w:r>
      <w:proofErr w:type="spellEnd"/>
      <w:r w:rsidRPr="00BB2232">
        <w:rPr>
          <w:rFonts w:cs="Times New Roman"/>
          <w:kern w:val="1"/>
        </w:rPr>
        <w:t xml:space="preserve"> </w:t>
      </w:r>
      <w:proofErr w:type="spellStart"/>
      <w:r w:rsidRPr="00BB2232">
        <w:rPr>
          <w:rFonts w:cs="Times New Roman"/>
          <w:kern w:val="1"/>
        </w:rPr>
        <w:t>used</w:t>
      </w:r>
      <w:proofErr w:type="spellEnd"/>
      <w:r w:rsidRPr="00BB2232">
        <w:rPr>
          <w:rFonts w:cs="Times New Roman"/>
          <w:kern w:val="1"/>
        </w:rPr>
        <w:t xml:space="preserve">, </w:t>
      </w:r>
      <w:proofErr w:type="spellStart"/>
      <w:r w:rsidRPr="00BB2232">
        <w:rPr>
          <w:rFonts w:cs="Times New Roman"/>
          <w:kern w:val="1"/>
        </w:rPr>
        <w:t>you</w:t>
      </w:r>
      <w:proofErr w:type="spellEnd"/>
      <w:r w:rsidRPr="00BB2232">
        <w:rPr>
          <w:rFonts w:cs="Times New Roman"/>
          <w:kern w:val="1"/>
        </w:rPr>
        <w:t xml:space="preserve"> </w:t>
      </w:r>
      <w:proofErr w:type="spellStart"/>
      <w:r w:rsidRPr="00BB2232">
        <w:rPr>
          <w:rFonts w:cs="Times New Roman"/>
          <w:kern w:val="1"/>
        </w:rPr>
        <w:t>will</w:t>
      </w:r>
      <w:proofErr w:type="spellEnd"/>
      <w:r w:rsidRPr="00BB2232">
        <w:rPr>
          <w:rFonts w:cs="Times New Roman"/>
          <w:kern w:val="1"/>
        </w:rPr>
        <w:t xml:space="preserve"> </w:t>
      </w:r>
      <w:proofErr w:type="spellStart"/>
      <w:r w:rsidRPr="00BB2232">
        <w:rPr>
          <w:rFonts w:cs="Times New Roman"/>
          <w:kern w:val="1"/>
        </w:rPr>
        <w:t>spend</w:t>
      </w:r>
      <w:proofErr w:type="spellEnd"/>
      <w:r w:rsidRPr="00BB2232">
        <w:rPr>
          <w:rFonts w:cs="Times New Roman"/>
          <w:kern w:val="1"/>
        </w:rPr>
        <w:t xml:space="preserve"> more money for a </w:t>
      </w:r>
      <w:proofErr w:type="spellStart"/>
      <w:r w:rsidRPr="00BB2232">
        <w:rPr>
          <w:rFonts w:cs="Times New Roman"/>
          <w:kern w:val="1"/>
        </w:rPr>
        <w:t>separate</w:t>
      </w:r>
      <w:proofErr w:type="spellEnd"/>
      <w:r w:rsidRPr="00BB2232">
        <w:rPr>
          <w:rFonts w:cs="Times New Roman"/>
          <w:kern w:val="1"/>
        </w:rPr>
        <w:t xml:space="preserve"> code.</w:t>
      </w:r>
      <w:r w:rsidRPr="00BB2232">
        <w:rPr>
          <w:rFonts w:cs="Times New Roman"/>
          <w:kern w:val="1"/>
        </w:rPr>
        <w:br/>
        <w:t>2.  </w:t>
      </w:r>
      <w:proofErr w:type="spellStart"/>
      <w:r w:rsidRPr="00BB2232">
        <w:rPr>
          <w:rFonts w:cs="Times New Roman"/>
          <w:kern w:val="1"/>
        </w:rPr>
        <w:t>Homework</w:t>
      </w:r>
      <w:proofErr w:type="spellEnd"/>
      <w:r w:rsidRPr="00BB2232">
        <w:rPr>
          <w:rFonts w:cs="Times New Roman"/>
          <w:kern w:val="1"/>
        </w:rPr>
        <w:t xml:space="preserve"> Day 1: Use the </w:t>
      </w:r>
      <w:proofErr w:type="spellStart"/>
      <w:r w:rsidRPr="00BB2232">
        <w:rPr>
          <w:rFonts w:cs="Times New Roman"/>
          <w:kern w:val="1"/>
        </w:rPr>
        <w:t>Supersite</w:t>
      </w:r>
      <w:proofErr w:type="spellEnd"/>
      <w:r w:rsidRPr="00BB2232">
        <w:rPr>
          <w:rFonts w:cs="Times New Roman"/>
          <w:kern w:val="1"/>
        </w:rPr>
        <w:t xml:space="preserve"> User Guide to set up and </w:t>
      </w:r>
      <w:proofErr w:type="spellStart"/>
      <w:r w:rsidRPr="00BB2232">
        <w:rPr>
          <w:rFonts w:cs="Times New Roman"/>
          <w:kern w:val="1"/>
        </w:rPr>
        <w:t>navigate</w:t>
      </w:r>
      <w:proofErr w:type="spellEnd"/>
      <w:r w:rsidRPr="00BB2232">
        <w:rPr>
          <w:rFonts w:cs="Times New Roman"/>
          <w:kern w:val="1"/>
        </w:rPr>
        <w:t xml:space="preserve"> </w:t>
      </w:r>
      <w:proofErr w:type="spellStart"/>
      <w:r w:rsidRPr="00BB2232">
        <w:rPr>
          <w:rFonts w:cs="Times New Roman"/>
          <w:kern w:val="1"/>
        </w:rPr>
        <w:t>your</w:t>
      </w:r>
      <w:proofErr w:type="spellEnd"/>
      <w:r w:rsidRPr="00BB2232">
        <w:rPr>
          <w:rFonts w:cs="Times New Roman"/>
          <w:kern w:val="1"/>
        </w:rPr>
        <w:t xml:space="preserve"> new </w:t>
      </w:r>
      <w:proofErr w:type="spellStart"/>
      <w:r w:rsidRPr="00BB2232">
        <w:rPr>
          <w:rFonts w:cs="Times New Roman"/>
          <w:kern w:val="1"/>
        </w:rPr>
        <w:t>Supersite</w:t>
      </w:r>
      <w:proofErr w:type="spellEnd"/>
      <w:r w:rsidRPr="00BB2232">
        <w:rPr>
          <w:rFonts w:cs="Times New Roman"/>
          <w:kern w:val="1"/>
        </w:rPr>
        <w:t xml:space="preserve"> </w:t>
      </w:r>
      <w:proofErr w:type="spellStart"/>
      <w:r w:rsidRPr="00BB2232">
        <w:rPr>
          <w:rFonts w:cs="Times New Roman"/>
          <w:kern w:val="1"/>
        </w:rPr>
        <w:t>account</w:t>
      </w:r>
      <w:proofErr w:type="spellEnd"/>
      <w:r w:rsidRPr="00BB2232">
        <w:rPr>
          <w:rFonts w:cs="Times New Roman"/>
          <w:kern w:val="1"/>
        </w:rPr>
        <w:t>: </w:t>
      </w:r>
      <w:hyperlink r:id="rId9" w:history="1">
        <w:r w:rsidRPr="00BB2232">
          <w:rPr>
            <w:rStyle w:val="Lienhypertexte"/>
            <w:rFonts w:cs="Times New Roman"/>
            <w:kern w:val="1"/>
          </w:rPr>
          <w:t>https://vistahigherlearning.zendesk.com/hc/en-us/articles/214107917-Supersite-3-0-Student-Guide</w:t>
        </w:r>
      </w:hyperlink>
    </w:p>
    <w:p w14:paraId="247392AB" w14:textId="77777777" w:rsidR="002E065F" w:rsidRDefault="002E065F" w:rsidP="00F9291F">
      <w:pPr>
        <w:widowControl w:val="0"/>
        <w:autoSpaceDE w:val="0"/>
        <w:autoSpaceDN w:val="0"/>
        <w:adjustRightInd w:val="0"/>
        <w:spacing w:after="15"/>
        <w:ind w:left="720" w:right="-547"/>
        <w:rPr>
          <w:rFonts w:cs="Times New Roman"/>
          <w:kern w:val="1"/>
        </w:rPr>
      </w:pPr>
    </w:p>
    <w:p w14:paraId="52EEE607" w14:textId="77777777" w:rsidR="00BB2232" w:rsidRDefault="00BB2232" w:rsidP="00F9291F">
      <w:pPr>
        <w:widowControl w:val="0"/>
        <w:autoSpaceDE w:val="0"/>
        <w:autoSpaceDN w:val="0"/>
        <w:adjustRightInd w:val="0"/>
        <w:spacing w:after="15"/>
        <w:ind w:left="720" w:right="-547"/>
        <w:rPr>
          <w:rFonts w:cs="Times New Roman"/>
          <w:kern w:val="1"/>
        </w:rPr>
      </w:pPr>
    </w:p>
    <w:p w14:paraId="330068F8" w14:textId="78D87E56" w:rsidR="002E065F" w:rsidRPr="002E065F" w:rsidRDefault="002E065F" w:rsidP="002E065F">
      <w:pPr>
        <w:pStyle w:val="Paragraphedeliste"/>
        <w:widowControl w:val="0"/>
        <w:autoSpaceDE w:val="0"/>
        <w:autoSpaceDN w:val="0"/>
        <w:adjustRightInd w:val="0"/>
        <w:spacing w:after="15"/>
        <w:ind w:right="-547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FR 2001 </w:t>
      </w:r>
      <w:proofErr w:type="spellStart"/>
      <w:r>
        <w:rPr>
          <w:rFonts w:cs="Times New Roman"/>
          <w:b/>
          <w:bCs/>
          <w:sz w:val="28"/>
          <w:szCs w:val="28"/>
        </w:rPr>
        <w:t>covers</w:t>
      </w:r>
      <w:proofErr w:type="spellEnd"/>
      <w:r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2E065F">
        <w:rPr>
          <w:rFonts w:cs="Times New Roman"/>
          <w:b/>
          <w:bCs/>
          <w:sz w:val="28"/>
          <w:szCs w:val="28"/>
        </w:rPr>
        <w:t>Lessons</w:t>
      </w:r>
      <w:proofErr w:type="spellEnd"/>
      <w:r w:rsidRPr="002E065F">
        <w:rPr>
          <w:rFonts w:cs="Times New Roman"/>
          <w:b/>
          <w:bCs/>
          <w:sz w:val="28"/>
          <w:szCs w:val="28"/>
        </w:rPr>
        <w:t xml:space="preserve"> 1-5</w:t>
      </w:r>
    </w:p>
    <w:p w14:paraId="57E4AD22" w14:textId="3666DCC6" w:rsidR="002E065F" w:rsidRPr="002E065F" w:rsidRDefault="00BB2232" w:rsidP="002E065F">
      <w:pPr>
        <w:pStyle w:val="Paragraphedeliste"/>
        <w:widowControl w:val="0"/>
        <w:autoSpaceDE w:val="0"/>
        <w:autoSpaceDN w:val="0"/>
        <w:adjustRightInd w:val="0"/>
        <w:ind w:right="-547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Classes </w:t>
      </w:r>
      <w:proofErr w:type="spellStart"/>
      <w:r>
        <w:rPr>
          <w:rFonts w:cs="Times New Roman"/>
          <w:b/>
          <w:bCs/>
          <w:sz w:val="28"/>
          <w:szCs w:val="28"/>
        </w:rPr>
        <w:t>meet</w:t>
      </w:r>
      <w:proofErr w:type="spellEnd"/>
      <w:r>
        <w:rPr>
          <w:rFonts w:cs="Times New Roman"/>
          <w:b/>
          <w:bCs/>
          <w:sz w:val="28"/>
          <w:szCs w:val="28"/>
        </w:rPr>
        <w:t xml:space="preserve">  4 </w:t>
      </w:r>
      <w:r w:rsidR="002E065F" w:rsidRPr="002E065F">
        <w:rPr>
          <w:rFonts w:cs="Times New Roman"/>
          <w:b/>
          <w:bCs/>
          <w:sz w:val="28"/>
          <w:szCs w:val="28"/>
        </w:rPr>
        <w:t xml:space="preserve">x a </w:t>
      </w:r>
      <w:proofErr w:type="spellStart"/>
      <w:r>
        <w:rPr>
          <w:rFonts w:cs="Times New Roman"/>
          <w:b/>
          <w:bCs/>
          <w:sz w:val="28"/>
          <w:szCs w:val="28"/>
        </w:rPr>
        <w:t>week</w:t>
      </w:r>
      <w:proofErr w:type="spellEnd"/>
      <w:r>
        <w:rPr>
          <w:rFonts w:cs="Times New Roman"/>
          <w:b/>
          <w:bCs/>
          <w:sz w:val="28"/>
          <w:szCs w:val="28"/>
        </w:rPr>
        <w:t xml:space="preserve"> for 1 </w:t>
      </w:r>
      <w:proofErr w:type="spellStart"/>
      <w:r>
        <w:rPr>
          <w:rFonts w:cs="Times New Roman"/>
          <w:b/>
          <w:bCs/>
          <w:sz w:val="28"/>
          <w:szCs w:val="28"/>
        </w:rPr>
        <w:t>hour</w:t>
      </w:r>
      <w:proofErr w:type="spellEnd"/>
      <w:r>
        <w:rPr>
          <w:rFonts w:cs="Times New Roman"/>
          <w:b/>
          <w:bCs/>
          <w:sz w:val="28"/>
          <w:szCs w:val="28"/>
        </w:rPr>
        <w:t xml:space="preserve"> and a </w:t>
      </w:r>
      <w:proofErr w:type="spellStart"/>
      <w:r>
        <w:rPr>
          <w:rFonts w:cs="Times New Roman"/>
          <w:b/>
          <w:bCs/>
          <w:sz w:val="28"/>
          <w:szCs w:val="28"/>
        </w:rPr>
        <w:t>half</w:t>
      </w:r>
      <w:proofErr w:type="spellEnd"/>
    </w:p>
    <w:p w14:paraId="2C58125E" w14:textId="5F6747BE" w:rsidR="002E065F" w:rsidRPr="002E065F" w:rsidRDefault="002E065F" w:rsidP="002E065F">
      <w:pPr>
        <w:pStyle w:val="Paragraphedeliste"/>
        <w:widowControl w:val="0"/>
        <w:autoSpaceDE w:val="0"/>
        <w:autoSpaceDN w:val="0"/>
        <w:adjustRightInd w:val="0"/>
        <w:ind w:right="-547"/>
        <w:rPr>
          <w:rFonts w:cs="Times New Roman"/>
          <w:b/>
          <w:bCs/>
          <w:sz w:val="28"/>
          <w:szCs w:val="28"/>
        </w:rPr>
      </w:pPr>
      <w:proofErr w:type="spellStart"/>
      <w:r w:rsidRPr="002E065F">
        <w:rPr>
          <w:rFonts w:cs="Times New Roman"/>
          <w:b/>
          <w:bCs/>
          <w:sz w:val="28"/>
          <w:szCs w:val="28"/>
        </w:rPr>
        <w:t>Accel</w:t>
      </w:r>
      <w:r w:rsidR="00BB2232">
        <w:rPr>
          <w:rFonts w:cs="Times New Roman"/>
          <w:b/>
          <w:bCs/>
          <w:sz w:val="28"/>
          <w:szCs w:val="28"/>
        </w:rPr>
        <w:t>erated</w:t>
      </w:r>
      <w:proofErr w:type="spellEnd"/>
      <w:r w:rsidR="00BB2232">
        <w:rPr>
          <w:rFonts w:cs="Times New Roman"/>
          <w:b/>
          <w:bCs/>
          <w:sz w:val="28"/>
          <w:szCs w:val="28"/>
        </w:rPr>
        <w:t xml:space="preserve"> course </w:t>
      </w:r>
      <w:proofErr w:type="spellStart"/>
      <w:r w:rsidR="00BB2232">
        <w:rPr>
          <w:rFonts w:cs="Times New Roman"/>
          <w:b/>
          <w:bCs/>
          <w:sz w:val="28"/>
          <w:szCs w:val="28"/>
        </w:rPr>
        <w:t>during</w:t>
      </w:r>
      <w:proofErr w:type="spellEnd"/>
      <w:r w:rsidR="00BB2232">
        <w:rPr>
          <w:rFonts w:cs="Times New Roman"/>
          <w:b/>
          <w:bCs/>
          <w:sz w:val="28"/>
          <w:szCs w:val="28"/>
        </w:rPr>
        <w:t xml:space="preserve"> the first 7</w:t>
      </w:r>
      <w:r w:rsidRPr="002E065F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2E065F">
        <w:rPr>
          <w:rFonts w:cs="Times New Roman"/>
          <w:b/>
          <w:bCs/>
          <w:sz w:val="28"/>
          <w:szCs w:val="28"/>
        </w:rPr>
        <w:t>weeks</w:t>
      </w:r>
      <w:proofErr w:type="spellEnd"/>
      <w:r w:rsidRPr="002E065F">
        <w:rPr>
          <w:rFonts w:cs="Times New Roman"/>
          <w:b/>
          <w:bCs/>
          <w:sz w:val="28"/>
          <w:szCs w:val="28"/>
        </w:rPr>
        <w:t xml:space="preserve"> of the program</w:t>
      </w:r>
    </w:p>
    <w:p w14:paraId="49C55952" w14:textId="77777777" w:rsidR="002E065F" w:rsidRDefault="002E065F" w:rsidP="00345CC4">
      <w:pPr>
        <w:widowControl w:val="0"/>
        <w:autoSpaceDE w:val="0"/>
        <w:autoSpaceDN w:val="0"/>
        <w:adjustRightInd w:val="0"/>
        <w:spacing w:after="15"/>
        <w:ind w:right="-547"/>
        <w:rPr>
          <w:rFonts w:cs="Times New Roman"/>
          <w:i/>
          <w:iCs/>
          <w:spacing w:val="-6"/>
          <w:kern w:val="1"/>
        </w:rPr>
      </w:pPr>
    </w:p>
    <w:p w14:paraId="258DA1E7" w14:textId="77777777" w:rsidR="00BB2232" w:rsidRDefault="00BB2232" w:rsidP="00345CC4">
      <w:pPr>
        <w:widowControl w:val="0"/>
        <w:autoSpaceDE w:val="0"/>
        <w:autoSpaceDN w:val="0"/>
        <w:adjustRightInd w:val="0"/>
        <w:spacing w:after="15"/>
        <w:ind w:right="-547"/>
        <w:rPr>
          <w:rFonts w:cs="Times New Roman"/>
          <w:i/>
          <w:iCs/>
          <w:spacing w:val="-6"/>
          <w:kern w:val="1"/>
        </w:rPr>
      </w:pPr>
    </w:p>
    <w:p w14:paraId="4588DB95" w14:textId="77777777" w:rsidR="00BB2232" w:rsidRPr="00F9291F" w:rsidRDefault="00BB2232" w:rsidP="00345CC4">
      <w:pPr>
        <w:widowControl w:val="0"/>
        <w:autoSpaceDE w:val="0"/>
        <w:autoSpaceDN w:val="0"/>
        <w:adjustRightInd w:val="0"/>
        <w:spacing w:after="15"/>
        <w:ind w:right="-547"/>
        <w:rPr>
          <w:rFonts w:cs="Times New Roman"/>
          <w:i/>
          <w:iCs/>
          <w:spacing w:val="-6"/>
          <w:kern w:val="1"/>
        </w:rPr>
      </w:pPr>
    </w:p>
    <w:p w14:paraId="5DCA5419" w14:textId="77777777" w:rsidR="00F9291F" w:rsidRPr="00F9291F" w:rsidRDefault="00F9291F" w:rsidP="00F9291F">
      <w:pPr>
        <w:widowControl w:val="0"/>
        <w:autoSpaceDE w:val="0"/>
        <w:autoSpaceDN w:val="0"/>
        <w:adjustRightInd w:val="0"/>
        <w:spacing w:before="100" w:after="100"/>
        <w:ind w:right="-547"/>
        <w:rPr>
          <w:rFonts w:cs="Times New Roman"/>
          <w:kern w:val="1"/>
        </w:rPr>
      </w:pPr>
      <w:r w:rsidRPr="00F9291F">
        <w:rPr>
          <w:rFonts w:cs="Times New Roman"/>
          <w:b/>
          <w:bCs/>
          <w:kern w:val="1"/>
          <w:sz w:val="28"/>
          <w:szCs w:val="28"/>
          <w:u w:val="single"/>
        </w:rPr>
        <w:t xml:space="preserve">Course </w:t>
      </w:r>
      <w:proofErr w:type="spellStart"/>
      <w:r w:rsidRPr="00F9291F">
        <w:rPr>
          <w:rFonts w:cs="Times New Roman"/>
          <w:b/>
          <w:bCs/>
          <w:kern w:val="1"/>
          <w:sz w:val="28"/>
          <w:szCs w:val="28"/>
          <w:u w:val="single"/>
        </w:rPr>
        <w:t>Core</w:t>
      </w:r>
      <w:proofErr w:type="spellEnd"/>
      <w:r w:rsidRPr="00F9291F">
        <w:rPr>
          <w:rFonts w:cs="Times New Roman"/>
          <w:b/>
          <w:bCs/>
          <w:kern w:val="1"/>
          <w:sz w:val="28"/>
          <w:szCs w:val="28"/>
          <w:u w:val="single"/>
        </w:rPr>
        <w:t xml:space="preserve"> Goals</w:t>
      </w:r>
      <w:r w:rsidRPr="00F9291F">
        <w:rPr>
          <w:rFonts w:cs="Times New Roman"/>
          <w:kern w:val="1"/>
        </w:rPr>
        <w:t xml:space="preserve">. By the end of the course, the </w:t>
      </w:r>
      <w:proofErr w:type="spellStart"/>
      <w:r w:rsidRPr="00F9291F">
        <w:rPr>
          <w:rFonts w:cs="Times New Roman"/>
          <w:kern w:val="1"/>
        </w:rPr>
        <w:t>students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should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develop</w:t>
      </w:r>
      <w:proofErr w:type="spellEnd"/>
      <w:r w:rsidRPr="00F9291F">
        <w:rPr>
          <w:rFonts w:cs="Times New Roman"/>
          <w:kern w:val="1"/>
        </w:rPr>
        <w:t>:</w:t>
      </w:r>
    </w:p>
    <w:p w14:paraId="360924CA" w14:textId="77777777" w:rsidR="00F9291F" w:rsidRPr="00F9291F" w:rsidRDefault="00F9291F" w:rsidP="00F929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right="-547"/>
        <w:rPr>
          <w:rFonts w:cs="Times New Roman"/>
          <w:kern w:val="1"/>
        </w:rPr>
      </w:pPr>
      <w:proofErr w:type="spellStart"/>
      <w:r w:rsidRPr="00F9291F">
        <w:rPr>
          <w:rFonts w:cs="Times New Roman"/>
          <w:kern w:val="1"/>
        </w:rPr>
        <w:t>Ability</w:t>
      </w:r>
      <w:proofErr w:type="spellEnd"/>
      <w:r w:rsidRPr="00F9291F">
        <w:rPr>
          <w:rFonts w:cs="Times New Roman"/>
          <w:kern w:val="1"/>
        </w:rPr>
        <w:t xml:space="preserve"> to </w:t>
      </w:r>
      <w:proofErr w:type="spellStart"/>
      <w:r w:rsidRPr="00F9291F">
        <w:rPr>
          <w:rFonts w:cs="Times New Roman"/>
          <w:kern w:val="1"/>
        </w:rPr>
        <w:t>communicate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at</w:t>
      </w:r>
      <w:proofErr w:type="spellEnd"/>
      <w:r w:rsidRPr="00F9291F">
        <w:rPr>
          <w:rFonts w:cs="Times New Roman"/>
          <w:kern w:val="1"/>
        </w:rPr>
        <w:t xml:space="preserve"> an </w:t>
      </w:r>
      <w:proofErr w:type="spellStart"/>
      <w:r w:rsidRPr="00F9291F">
        <w:rPr>
          <w:rFonts w:cs="Times New Roman"/>
          <w:kern w:val="1"/>
        </w:rPr>
        <w:t>intermediate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level</w:t>
      </w:r>
      <w:proofErr w:type="spellEnd"/>
      <w:r w:rsidRPr="00F9291F">
        <w:rPr>
          <w:rFonts w:cs="Times New Roman"/>
          <w:kern w:val="1"/>
        </w:rPr>
        <w:t xml:space="preserve"> of French.</w:t>
      </w:r>
    </w:p>
    <w:p w14:paraId="17D52DD4" w14:textId="77777777" w:rsidR="00F9291F" w:rsidRPr="00F9291F" w:rsidRDefault="00F9291F" w:rsidP="00F929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right="-547"/>
        <w:rPr>
          <w:rFonts w:cs="Times New Roman"/>
          <w:kern w:val="1"/>
        </w:rPr>
      </w:pPr>
      <w:proofErr w:type="spellStart"/>
      <w:r w:rsidRPr="00F9291F">
        <w:rPr>
          <w:rFonts w:cs="Times New Roman"/>
          <w:kern w:val="1"/>
        </w:rPr>
        <w:t>Intermediate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proficiency</w:t>
      </w:r>
      <w:proofErr w:type="spellEnd"/>
      <w:r w:rsidRPr="00F9291F">
        <w:rPr>
          <w:rFonts w:cs="Times New Roman"/>
          <w:kern w:val="1"/>
        </w:rPr>
        <w:t xml:space="preserve"> in </w:t>
      </w:r>
      <w:proofErr w:type="spellStart"/>
      <w:r w:rsidRPr="00F9291F">
        <w:rPr>
          <w:rFonts w:cs="Times New Roman"/>
          <w:kern w:val="1"/>
        </w:rPr>
        <w:t>reading</w:t>
      </w:r>
      <w:proofErr w:type="spellEnd"/>
      <w:r w:rsidRPr="00F9291F">
        <w:rPr>
          <w:rFonts w:cs="Times New Roman"/>
          <w:kern w:val="1"/>
        </w:rPr>
        <w:t xml:space="preserve"> and </w:t>
      </w:r>
      <w:proofErr w:type="spellStart"/>
      <w:r w:rsidRPr="00F9291F">
        <w:rPr>
          <w:rFonts w:cs="Times New Roman"/>
          <w:kern w:val="1"/>
        </w:rPr>
        <w:t>writing</w:t>
      </w:r>
      <w:proofErr w:type="spellEnd"/>
      <w:r w:rsidRPr="00F9291F">
        <w:rPr>
          <w:rFonts w:cs="Times New Roman"/>
          <w:kern w:val="1"/>
        </w:rPr>
        <w:t xml:space="preserve"> the </w:t>
      </w:r>
      <w:proofErr w:type="spellStart"/>
      <w:r w:rsidRPr="00F9291F">
        <w:rPr>
          <w:rFonts w:cs="Times New Roman"/>
          <w:kern w:val="1"/>
        </w:rPr>
        <w:t>language</w:t>
      </w:r>
      <w:proofErr w:type="spellEnd"/>
      <w:r w:rsidRPr="00F9291F">
        <w:rPr>
          <w:rFonts w:cs="Times New Roman"/>
          <w:kern w:val="1"/>
        </w:rPr>
        <w:t>.</w:t>
      </w:r>
    </w:p>
    <w:p w14:paraId="684BECB0" w14:textId="77777777" w:rsidR="00F9291F" w:rsidRPr="00F9291F" w:rsidRDefault="00F9291F" w:rsidP="00F929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right="-547"/>
        <w:rPr>
          <w:rFonts w:cs="Times New Roman"/>
          <w:kern w:val="1"/>
        </w:rPr>
      </w:pPr>
      <w:proofErr w:type="spellStart"/>
      <w:r w:rsidRPr="00F9291F">
        <w:rPr>
          <w:rFonts w:cs="Times New Roman"/>
          <w:kern w:val="1"/>
        </w:rPr>
        <w:t>Ability</w:t>
      </w:r>
      <w:proofErr w:type="spellEnd"/>
      <w:r w:rsidRPr="00F9291F">
        <w:rPr>
          <w:rFonts w:cs="Times New Roman"/>
          <w:kern w:val="1"/>
        </w:rPr>
        <w:t xml:space="preserve"> to </w:t>
      </w:r>
      <w:proofErr w:type="spellStart"/>
      <w:r w:rsidRPr="00F9291F">
        <w:rPr>
          <w:rFonts w:cs="Times New Roman"/>
          <w:kern w:val="1"/>
        </w:rPr>
        <w:t>interpret</w:t>
      </w:r>
      <w:proofErr w:type="spellEnd"/>
      <w:r w:rsidRPr="00F9291F">
        <w:rPr>
          <w:rFonts w:cs="Times New Roman"/>
          <w:kern w:val="1"/>
        </w:rPr>
        <w:t xml:space="preserve"> and </w:t>
      </w:r>
      <w:proofErr w:type="spellStart"/>
      <w:r w:rsidRPr="00F9291F">
        <w:rPr>
          <w:rFonts w:cs="Times New Roman"/>
          <w:kern w:val="1"/>
        </w:rPr>
        <w:t>discuss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literature</w:t>
      </w:r>
      <w:proofErr w:type="spellEnd"/>
      <w:r w:rsidRPr="00F9291F">
        <w:rPr>
          <w:rFonts w:cs="Times New Roman"/>
          <w:kern w:val="1"/>
        </w:rPr>
        <w:t xml:space="preserve"> and film </w:t>
      </w:r>
      <w:proofErr w:type="spellStart"/>
      <w:r w:rsidRPr="00F9291F">
        <w:rPr>
          <w:rFonts w:cs="Times New Roman"/>
          <w:kern w:val="1"/>
        </w:rPr>
        <w:t>at</w:t>
      </w:r>
      <w:proofErr w:type="spellEnd"/>
      <w:r w:rsidRPr="00F9291F">
        <w:rPr>
          <w:rFonts w:cs="Times New Roman"/>
          <w:kern w:val="1"/>
        </w:rPr>
        <w:t xml:space="preserve"> an </w:t>
      </w:r>
      <w:proofErr w:type="spellStart"/>
      <w:r w:rsidRPr="00F9291F">
        <w:rPr>
          <w:rFonts w:cs="Times New Roman"/>
          <w:kern w:val="1"/>
        </w:rPr>
        <w:t>intermediate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level</w:t>
      </w:r>
      <w:proofErr w:type="spellEnd"/>
      <w:r w:rsidRPr="00F9291F">
        <w:rPr>
          <w:rFonts w:cs="Times New Roman"/>
          <w:kern w:val="1"/>
        </w:rPr>
        <w:t>.</w:t>
      </w:r>
    </w:p>
    <w:p w14:paraId="43C41180" w14:textId="77777777" w:rsidR="00F9291F" w:rsidRPr="00F9291F" w:rsidRDefault="00F9291F" w:rsidP="00F929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right="-547"/>
        <w:rPr>
          <w:rFonts w:cs="Times New Roman"/>
          <w:kern w:val="1"/>
        </w:rPr>
      </w:pPr>
      <w:proofErr w:type="spellStart"/>
      <w:r w:rsidRPr="00F9291F">
        <w:rPr>
          <w:rFonts w:cs="Times New Roman"/>
          <w:kern w:val="1"/>
        </w:rPr>
        <w:t>Knowledge</w:t>
      </w:r>
      <w:proofErr w:type="spellEnd"/>
      <w:r w:rsidRPr="00F9291F">
        <w:rPr>
          <w:rFonts w:cs="Times New Roman"/>
          <w:kern w:val="1"/>
        </w:rPr>
        <w:t xml:space="preserve"> of </w:t>
      </w:r>
      <w:proofErr w:type="spellStart"/>
      <w:r w:rsidRPr="00F9291F">
        <w:rPr>
          <w:rFonts w:cs="Times New Roman"/>
          <w:kern w:val="1"/>
        </w:rPr>
        <w:t>significant</w:t>
      </w:r>
      <w:proofErr w:type="spellEnd"/>
      <w:r w:rsidRPr="00F9291F">
        <w:rPr>
          <w:rFonts w:cs="Times New Roman"/>
          <w:kern w:val="1"/>
        </w:rPr>
        <w:t xml:space="preserve"> cultural and </w:t>
      </w:r>
      <w:proofErr w:type="spellStart"/>
      <w:r w:rsidRPr="00F9291F">
        <w:rPr>
          <w:rFonts w:cs="Times New Roman"/>
          <w:kern w:val="1"/>
        </w:rPr>
        <w:t>historical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events</w:t>
      </w:r>
      <w:proofErr w:type="spellEnd"/>
      <w:r w:rsidRPr="00F9291F">
        <w:rPr>
          <w:rFonts w:cs="Times New Roman"/>
          <w:kern w:val="1"/>
        </w:rPr>
        <w:t>.</w:t>
      </w:r>
    </w:p>
    <w:p w14:paraId="53E0351D" w14:textId="77777777" w:rsidR="00F9291F" w:rsidRPr="00F9291F" w:rsidRDefault="00F9291F" w:rsidP="00F929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right="-547"/>
        <w:rPr>
          <w:rFonts w:cs="Times New Roman"/>
          <w:kern w:val="1"/>
        </w:rPr>
      </w:pPr>
      <w:proofErr w:type="spellStart"/>
      <w:r w:rsidRPr="00F9291F">
        <w:rPr>
          <w:rFonts w:cs="Times New Roman"/>
          <w:kern w:val="1"/>
        </w:rPr>
        <w:t>Ability</w:t>
      </w:r>
      <w:proofErr w:type="spellEnd"/>
      <w:r w:rsidRPr="00F9291F">
        <w:rPr>
          <w:rFonts w:cs="Times New Roman"/>
          <w:kern w:val="1"/>
        </w:rPr>
        <w:t xml:space="preserve"> to use </w:t>
      </w:r>
      <w:proofErr w:type="spellStart"/>
      <w:r w:rsidRPr="00F9291F">
        <w:rPr>
          <w:rFonts w:cs="Times New Roman"/>
          <w:kern w:val="1"/>
        </w:rPr>
        <w:t>technology</w:t>
      </w:r>
      <w:proofErr w:type="spellEnd"/>
      <w:r w:rsidRPr="00F9291F">
        <w:rPr>
          <w:rFonts w:cs="Times New Roman"/>
          <w:kern w:val="1"/>
        </w:rPr>
        <w:t xml:space="preserve"> in French. </w:t>
      </w:r>
    </w:p>
    <w:p w14:paraId="23305FB7" w14:textId="594146B4" w:rsidR="00BB2232" w:rsidRPr="00CD75C2" w:rsidRDefault="00F9291F" w:rsidP="00F9291F">
      <w:pPr>
        <w:pStyle w:val="Paragraphedeliste"/>
        <w:numPr>
          <w:ilvl w:val="0"/>
          <w:numId w:val="1"/>
        </w:numPr>
        <w:rPr>
          <w:rFonts w:cs="Times New Roman"/>
          <w:kern w:val="1"/>
        </w:rPr>
      </w:pPr>
      <w:proofErr w:type="spellStart"/>
      <w:r w:rsidRPr="00F9291F">
        <w:rPr>
          <w:rFonts w:cs="Times New Roman"/>
          <w:kern w:val="1"/>
        </w:rPr>
        <w:t>Ability</w:t>
      </w:r>
      <w:proofErr w:type="spellEnd"/>
      <w:r w:rsidRPr="00F9291F">
        <w:rPr>
          <w:rFonts w:cs="Times New Roman"/>
          <w:kern w:val="1"/>
        </w:rPr>
        <w:t xml:space="preserve"> to use the </w:t>
      </w:r>
      <w:proofErr w:type="spellStart"/>
      <w:r w:rsidRPr="00F9291F">
        <w:rPr>
          <w:rFonts w:cs="Times New Roman"/>
          <w:kern w:val="1"/>
        </w:rPr>
        <w:t>Supersite</w:t>
      </w:r>
      <w:proofErr w:type="spellEnd"/>
      <w:r w:rsidRPr="00F9291F">
        <w:rPr>
          <w:rFonts w:cs="Times New Roman"/>
          <w:kern w:val="1"/>
        </w:rPr>
        <w:t xml:space="preserve"> for oral and </w:t>
      </w:r>
      <w:proofErr w:type="spellStart"/>
      <w:r w:rsidRPr="00F9291F">
        <w:rPr>
          <w:rFonts w:cs="Times New Roman"/>
          <w:kern w:val="1"/>
        </w:rPr>
        <w:t>written</w:t>
      </w:r>
      <w:proofErr w:type="spellEnd"/>
      <w:r w:rsidRPr="00F9291F">
        <w:rPr>
          <w:rFonts w:cs="Times New Roman"/>
          <w:kern w:val="1"/>
        </w:rPr>
        <w:t xml:space="preserve"> practice of French.</w:t>
      </w:r>
      <w:bookmarkStart w:id="0" w:name="_GoBack"/>
      <w:bookmarkEnd w:id="0"/>
    </w:p>
    <w:p w14:paraId="11D4A369" w14:textId="77777777" w:rsidR="00BB2232" w:rsidRDefault="00BB2232" w:rsidP="00F9291F"/>
    <w:p w14:paraId="240A4DB1" w14:textId="77777777" w:rsidR="00F9291F" w:rsidRPr="000E7631" w:rsidRDefault="00F9291F" w:rsidP="00F9291F">
      <w:pPr>
        <w:rPr>
          <w:b/>
          <w:sz w:val="28"/>
          <w:szCs w:val="28"/>
          <w:u w:val="single"/>
        </w:rPr>
      </w:pPr>
      <w:r w:rsidRPr="000E7631">
        <w:rPr>
          <w:b/>
          <w:sz w:val="28"/>
          <w:szCs w:val="28"/>
          <w:u w:val="single"/>
        </w:rPr>
        <w:lastRenderedPageBreak/>
        <w:t>Expectations and Suggestions</w:t>
      </w:r>
    </w:p>
    <w:p w14:paraId="3A5355B2" w14:textId="77777777" w:rsidR="00F9291F" w:rsidRPr="000E7631" w:rsidRDefault="00F9291F" w:rsidP="00F9291F">
      <w:pPr>
        <w:rPr>
          <w:b/>
          <w:sz w:val="28"/>
          <w:szCs w:val="28"/>
        </w:rPr>
      </w:pPr>
    </w:p>
    <w:p w14:paraId="2A0B51B3" w14:textId="77777777" w:rsidR="00F9291F" w:rsidRPr="00D6350E" w:rsidRDefault="00F9291F" w:rsidP="00F9291F">
      <w:r w:rsidRPr="00D6350E">
        <w:t xml:space="preserve">You </w:t>
      </w:r>
      <w:proofErr w:type="spellStart"/>
      <w:r w:rsidRPr="00D6350E">
        <w:t>will</w:t>
      </w:r>
      <w:proofErr w:type="spellEnd"/>
      <w:r w:rsidRPr="00D6350E">
        <w:t xml:space="preserve"> </w:t>
      </w:r>
      <w:proofErr w:type="spellStart"/>
      <w:r w:rsidRPr="00D6350E">
        <w:t>be</w:t>
      </w:r>
      <w:proofErr w:type="spellEnd"/>
      <w:r w:rsidRPr="00D6350E">
        <w:t xml:space="preserve"> </w:t>
      </w:r>
      <w:proofErr w:type="spellStart"/>
      <w:r w:rsidRPr="00D6350E">
        <w:t>expected</w:t>
      </w:r>
      <w:proofErr w:type="spellEnd"/>
      <w:r w:rsidRPr="00D6350E">
        <w:t xml:space="preserve"> to </w:t>
      </w:r>
      <w:proofErr w:type="spellStart"/>
      <w:r w:rsidRPr="00D6350E">
        <w:t>review</w:t>
      </w:r>
      <w:proofErr w:type="spellEnd"/>
      <w:r w:rsidRPr="00D6350E">
        <w:t xml:space="preserve"> and </w:t>
      </w:r>
      <w:proofErr w:type="spellStart"/>
      <w:r w:rsidRPr="00D6350E">
        <w:t>learn</w:t>
      </w:r>
      <w:proofErr w:type="spellEnd"/>
      <w:r w:rsidRPr="00D6350E">
        <w:t xml:space="preserve"> </w:t>
      </w:r>
      <w:proofErr w:type="spellStart"/>
      <w:r w:rsidRPr="00D6350E">
        <w:t>previous</w:t>
      </w:r>
      <w:proofErr w:type="spellEnd"/>
      <w:r w:rsidRPr="00D6350E">
        <w:t xml:space="preserve"> class </w:t>
      </w:r>
      <w:proofErr w:type="spellStart"/>
      <w:r w:rsidRPr="00D6350E">
        <w:t>before</w:t>
      </w:r>
      <w:proofErr w:type="spellEnd"/>
      <w:r w:rsidRPr="00D6350E">
        <w:t xml:space="preserve"> </w:t>
      </w:r>
      <w:proofErr w:type="spellStart"/>
      <w:r w:rsidRPr="00D6350E">
        <w:t>coming</w:t>
      </w:r>
      <w:proofErr w:type="spellEnd"/>
      <w:r w:rsidRPr="00D6350E">
        <w:t xml:space="preserve"> to the </w:t>
      </w:r>
      <w:proofErr w:type="spellStart"/>
      <w:r w:rsidRPr="00D6350E">
        <w:t>following</w:t>
      </w:r>
      <w:proofErr w:type="spellEnd"/>
      <w:r w:rsidRPr="00D6350E">
        <w:t xml:space="preserve"> class and to </w:t>
      </w:r>
      <w:proofErr w:type="spellStart"/>
      <w:r w:rsidRPr="00D6350E">
        <w:t>make</w:t>
      </w:r>
      <w:proofErr w:type="spellEnd"/>
      <w:r w:rsidRPr="00D6350E">
        <w:t xml:space="preserve"> </w:t>
      </w:r>
      <w:proofErr w:type="spellStart"/>
      <w:r w:rsidRPr="00D6350E">
        <w:t>your</w:t>
      </w:r>
      <w:proofErr w:type="spellEnd"/>
      <w:r w:rsidRPr="00D6350E">
        <w:t xml:space="preserve"> </w:t>
      </w:r>
      <w:proofErr w:type="spellStart"/>
      <w:r w:rsidRPr="00D6350E">
        <w:t>homework</w:t>
      </w:r>
      <w:proofErr w:type="spellEnd"/>
      <w:r w:rsidRPr="00D6350E">
        <w:t xml:space="preserve"> </w:t>
      </w:r>
      <w:proofErr w:type="spellStart"/>
      <w:r w:rsidRPr="00D6350E">
        <w:t>assignments</w:t>
      </w:r>
      <w:proofErr w:type="spellEnd"/>
      <w:r w:rsidRPr="00D6350E">
        <w:t xml:space="preserve"> </w:t>
      </w:r>
      <w:proofErr w:type="spellStart"/>
      <w:r w:rsidRPr="00D6350E">
        <w:t>regularly</w:t>
      </w:r>
      <w:proofErr w:type="spellEnd"/>
      <w:r w:rsidRPr="00D6350E">
        <w:t>.</w:t>
      </w:r>
    </w:p>
    <w:p w14:paraId="4A13E5A3" w14:textId="77777777" w:rsidR="00F9291F" w:rsidRPr="00D6350E" w:rsidRDefault="00F9291F" w:rsidP="00F9291F">
      <w:r w:rsidRPr="00D6350E">
        <w:t xml:space="preserve">French 2001 </w:t>
      </w:r>
      <w:proofErr w:type="spellStart"/>
      <w:r w:rsidRPr="00D6350E">
        <w:t>demands</w:t>
      </w:r>
      <w:proofErr w:type="spellEnd"/>
      <w:r w:rsidRPr="00D6350E">
        <w:t xml:space="preserve"> </w:t>
      </w:r>
      <w:proofErr w:type="spellStart"/>
      <w:r w:rsidRPr="00D6350E">
        <w:t>faithful</w:t>
      </w:r>
      <w:proofErr w:type="spellEnd"/>
      <w:r w:rsidRPr="00D6350E">
        <w:t xml:space="preserve"> and </w:t>
      </w:r>
      <w:proofErr w:type="spellStart"/>
      <w:r w:rsidRPr="00D6350E">
        <w:t>regular</w:t>
      </w:r>
      <w:proofErr w:type="spellEnd"/>
      <w:r w:rsidRPr="00D6350E">
        <w:t xml:space="preserve"> </w:t>
      </w:r>
      <w:proofErr w:type="spellStart"/>
      <w:r w:rsidRPr="00D6350E">
        <w:t>preparation</w:t>
      </w:r>
      <w:proofErr w:type="spellEnd"/>
      <w:r w:rsidRPr="00D6350E">
        <w:t xml:space="preserve"> as </w:t>
      </w:r>
      <w:proofErr w:type="spellStart"/>
      <w:r w:rsidRPr="00D6350E">
        <w:t>well</w:t>
      </w:r>
      <w:proofErr w:type="spellEnd"/>
      <w:r w:rsidRPr="00D6350E">
        <w:t xml:space="preserve"> as active participation. </w:t>
      </w:r>
    </w:p>
    <w:p w14:paraId="729E5B71" w14:textId="14CF14F7" w:rsidR="00CD75C2" w:rsidRDefault="00F9291F" w:rsidP="00F9291F">
      <w:r w:rsidRPr="00D6350E">
        <w:t xml:space="preserve">Do not </w:t>
      </w:r>
      <w:proofErr w:type="spellStart"/>
      <w:r w:rsidRPr="00D6350E">
        <w:t>forget</w:t>
      </w:r>
      <w:proofErr w:type="spellEnd"/>
      <w:r w:rsidRPr="00D6350E">
        <w:t xml:space="preserve"> : the more </w:t>
      </w:r>
      <w:proofErr w:type="spellStart"/>
      <w:r w:rsidRPr="00D6350E">
        <w:t>frequent</w:t>
      </w:r>
      <w:proofErr w:type="spellEnd"/>
      <w:r w:rsidRPr="00D6350E">
        <w:t xml:space="preserve"> </w:t>
      </w:r>
      <w:proofErr w:type="spellStart"/>
      <w:r w:rsidRPr="00D6350E">
        <w:t>your</w:t>
      </w:r>
      <w:proofErr w:type="spellEnd"/>
      <w:r w:rsidRPr="00D6350E">
        <w:t xml:space="preserve"> </w:t>
      </w:r>
      <w:proofErr w:type="spellStart"/>
      <w:r w:rsidRPr="00D6350E">
        <w:t>exposure</w:t>
      </w:r>
      <w:proofErr w:type="spellEnd"/>
      <w:r w:rsidRPr="00D6350E">
        <w:t xml:space="preserve"> to the </w:t>
      </w:r>
      <w:proofErr w:type="spellStart"/>
      <w:r w:rsidRPr="00D6350E">
        <w:t>language</w:t>
      </w:r>
      <w:proofErr w:type="spellEnd"/>
      <w:r w:rsidRPr="00D6350E">
        <w:t xml:space="preserve">, the </w:t>
      </w:r>
      <w:proofErr w:type="spellStart"/>
      <w:r w:rsidRPr="00D6350E">
        <w:t>better</w:t>
      </w:r>
      <w:proofErr w:type="spellEnd"/>
      <w:r w:rsidRPr="00D6350E">
        <w:t xml:space="preserve"> </w:t>
      </w:r>
      <w:proofErr w:type="spellStart"/>
      <w:r w:rsidRPr="00D6350E">
        <w:t>your</w:t>
      </w:r>
      <w:proofErr w:type="spellEnd"/>
      <w:r w:rsidRPr="00D6350E">
        <w:t xml:space="preserve"> </w:t>
      </w:r>
      <w:proofErr w:type="spellStart"/>
      <w:r w:rsidRPr="00D6350E">
        <w:t>results</w:t>
      </w:r>
      <w:proofErr w:type="spellEnd"/>
      <w:r w:rsidRPr="00D6350E">
        <w:t xml:space="preserve"> </w:t>
      </w:r>
      <w:proofErr w:type="spellStart"/>
      <w:r w:rsidRPr="00D6350E">
        <w:t>will</w:t>
      </w:r>
      <w:proofErr w:type="spellEnd"/>
      <w:r w:rsidRPr="00D6350E">
        <w:t xml:space="preserve"> </w:t>
      </w:r>
      <w:proofErr w:type="spellStart"/>
      <w:r w:rsidRPr="00D6350E">
        <w:t>be</w:t>
      </w:r>
      <w:proofErr w:type="spellEnd"/>
      <w:r w:rsidRPr="00D6350E">
        <w:t> !</w:t>
      </w:r>
    </w:p>
    <w:p w14:paraId="34B7A970" w14:textId="77777777" w:rsidR="003D4BCE" w:rsidRPr="00D6350E" w:rsidRDefault="003D4BCE" w:rsidP="00F9291F"/>
    <w:p w14:paraId="7C739669" w14:textId="3984DD81" w:rsidR="003D4BCE" w:rsidRPr="002E065F" w:rsidRDefault="00F9291F" w:rsidP="00F9291F">
      <w:pPr>
        <w:rPr>
          <w:b/>
          <w:bCs/>
          <w:sz w:val="28"/>
          <w:szCs w:val="28"/>
          <w:u w:val="single"/>
          <w:lang w:val="en-US"/>
        </w:rPr>
      </w:pPr>
      <w:r w:rsidRPr="000E7631">
        <w:rPr>
          <w:b/>
          <w:bCs/>
          <w:sz w:val="28"/>
          <w:szCs w:val="28"/>
          <w:u w:val="single"/>
          <w:lang w:val="en-US"/>
        </w:rPr>
        <w:t>Note on behavio</w:t>
      </w:r>
      <w:r w:rsidR="002E065F">
        <w:rPr>
          <w:b/>
          <w:bCs/>
          <w:sz w:val="28"/>
          <w:szCs w:val="28"/>
          <w:u w:val="single"/>
          <w:lang w:val="en-US"/>
        </w:rPr>
        <w:t>r</w:t>
      </w:r>
    </w:p>
    <w:p w14:paraId="6122DC19" w14:textId="77777777" w:rsidR="00F9291F" w:rsidRDefault="00F9291F" w:rsidP="00F9291F">
      <w:pPr>
        <w:rPr>
          <w:bCs/>
          <w:sz w:val="28"/>
          <w:szCs w:val="28"/>
          <w:lang w:val="en-US"/>
        </w:rPr>
      </w:pPr>
      <w:r w:rsidRPr="000E7631">
        <w:rPr>
          <w:b/>
          <w:bCs/>
          <w:sz w:val="28"/>
          <w:szCs w:val="28"/>
          <w:lang w:val="en-US"/>
        </w:rPr>
        <w:t xml:space="preserve"> </w:t>
      </w:r>
      <w:r w:rsidRPr="000E7631">
        <w:rPr>
          <w:bCs/>
          <w:sz w:val="28"/>
          <w:szCs w:val="28"/>
          <w:lang w:val="en-US"/>
        </w:rPr>
        <w:t xml:space="preserve">Academically </w:t>
      </w:r>
      <w:proofErr w:type="gramStart"/>
      <w:r w:rsidRPr="000E7631">
        <w:rPr>
          <w:bCs/>
          <w:sz w:val="28"/>
          <w:szCs w:val="28"/>
          <w:lang w:val="en-US"/>
        </w:rPr>
        <w:t>dishonest  behavior</w:t>
      </w:r>
      <w:proofErr w:type="gramEnd"/>
      <w:r w:rsidRPr="000E7631">
        <w:rPr>
          <w:bCs/>
          <w:sz w:val="28"/>
          <w:szCs w:val="28"/>
          <w:lang w:val="en-US"/>
        </w:rPr>
        <w:t xml:space="preserve"> will not be tolerated.</w:t>
      </w:r>
    </w:p>
    <w:p w14:paraId="2FC19A4B" w14:textId="676408C4" w:rsidR="00CD75C2" w:rsidRDefault="00F9291F" w:rsidP="002E065F">
      <w:pPr>
        <w:rPr>
          <w:bCs/>
          <w:sz w:val="28"/>
          <w:szCs w:val="28"/>
          <w:lang w:val="en-US"/>
        </w:rPr>
      </w:pPr>
      <w:r w:rsidRPr="000E7631">
        <w:rPr>
          <w:bCs/>
          <w:sz w:val="28"/>
          <w:szCs w:val="28"/>
          <w:lang w:val="en-US"/>
        </w:rPr>
        <w:t>Please cons</w:t>
      </w:r>
      <w:r w:rsidR="002E065F">
        <w:rPr>
          <w:bCs/>
          <w:sz w:val="28"/>
          <w:szCs w:val="28"/>
          <w:lang w:val="en-US"/>
        </w:rPr>
        <w:t>ult the GTL Academic Honor Code.</w:t>
      </w:r>
    </w:p>
    <w:p w14:paraId="03B13A86" w14:textId="77777777" w:rsidR="00CD75C2" w:rsidRPr="000E7631" w:rsidRDefault="00CD75C2" w:rsidP="002E065F">
      <w:pPr>
        <w:rPr>
          <w:bCs/>
          <w:sz w:val="28"/>
          <w:szCs w:val="28"/>
          <w:lang w:val="en-US"/>
        </w:rPr>
      </w:pPr>
    </w:p>
    <w:p w14:paraId="106ECB69" w14:textId="77777777" w:rsidR="00F9291F" w:rsidRPr="000E7631" w:rsidRDefault="00F9291F" w:rsidP="00F9291F">
      <w:pPr>
        <w:pStyle w:val="Titre2"/>
        <w:rPr>
          <w:rFonts w:asciiTheme="minorHAnsi" w:hAnsiTheme="minorHAnsi"/>
          <w:color w:val="auto"/>
          <w:sz w:val="28"/>
          <w:szCs w:val="28"/>
          <w:u w:val="single"/>
        </w:rPr>
      </w:pPr>
      <w:r w:rsidRPr="000E7631">
        <w:rPr>
          <w:rFonts w:asciiTheme="minorHAnsi" w:hAnsiTheme="minorHAnsi"/>
          <w:color w:val="auto"/>
          <w:sz w:val="28"/>
          <w:szCs w:val="28"/>
          <w:u w:val="single"/>
        </w:rPr>
        <w:t>Student-Faculty Expectations Agreement</w:t>
      </w:r>
    </w:p>
    <w:p w14:paraId="057E40D5" w14:textId="77777777" w:rsidR="00F9291F" w:rsidRPr="000E7631" w:rsidRDefault="00F9291F" w:rsidP="00F9291F">
      <w:pPr>
        <w:rPr>
          <w:sz w:val="28"/>
          <w:szCs w:val="28"/>
        </w:rPr>
      </w:pPr>
    </w:p>
    <w:p w14:paraId="5789DC02" w14:textId="77777777" w:rsidR="00F9291F" w:rsidRPr="00D6350E" w:rsidRDefault="00F9291F" w:rsidP="00F9291F">
      <w:proofErr w:type="spellStart"/>
      <w:r w:rsidRPr="00D6350E">
        <w:t>At</w:t>
      </w:r>
      <w:proofErr w:type="spellEnd"/>
      <w:r w:rsidRPr="00D6350E">
        <w:t xml:space="preserve"> Georgia Tech </w:t>
      </w:r>
      <w:proofErr w:type="spellStart"/>
      <w:r w:rsidRPr="00D6350E">
        <w:t>we</w:t>
      </w:r>
      <w:proofErr w:type="spellEnd"/>
      <w:r w:rsidRPr="00D6350E">
        <w:t xml:space="preserve"> </w:t>
      </w:r>
      <w:proofErr w:type="spellStart"/>
      <w:r w:rsidRPr="00D6350E">
        <w:t>believe</w:t>
      </w:r>
      <w:proofErr w:type="spellEnd"/>
      <w:r w:rsidRPr="00D6350E">
        <w:t xml:space="preserve"> </w:t>
      </w:r>
      <w:proofErr w:type="spellStart"/>
      <w:r w:rsidRPr="00D6350E">
        <w:t>that</w:t>
      </w:r>
      <w:proofErr w:type="spellEnd"/>
      <w:r w:rsidRPr="00D6350E">
        <w:t xml:space="preserve"> </w:t>
      </w:r>
      <w:proofErr w:type="spellStart"/>
      <w:r w:rsidRPr="00D6350E">
        <w:t>it</w:t>
      </w:r>
      <w:proofErr w:type="spellEnd"/>
      <w:r w:rsidRPr="00D6350E">
        <w:t xml:space="preserve"> </w:t>
      </w:r>
      <w:proofErr w:type="spellStart"/>
      <w:r w:rsidRPr="00D6350E">
        <w:t>is</w:t>
      </w:r>
      <w:proofErr w:type="spellEnd"/>
      <w:r w:rsidRPr="00D6350E">
        <w:t xml:space="preserve"> important to </w:t>
      </w:r>
      <w:proofErr w:type="spellStart"/>
      <w:r w:rsidRPr="00D6350E">
        <w:t>strive</w:t>
      </w:r>
      <w:proofErr w:type="spellEnd"/>
      <w:r w:rsidRPr="00D6350E">
        <w:t xml:space="preserve"> for an </w:t>
      </w:r>
      <w:proofErr w:type="spellStart"/>
      <w:r w:rsidRPr="00D6350E">
        <w:t>atmosphere</w:t>
      </w:r>
      <w:proofErr w:type="spellEnd"/>
      <w:r w:rsidRPr="00D6350E">
        <w:t xml:space="preserve"> of </w:t>
      </w:r>
      <w:proofErr w:type="spellStart"/>
      <w:r w:rsidRPr="00D6350E">
        <w:t>mutual</w:t>
      </w:r>
      <w:proofErr w:type="spellEnd"/>
      <w:r w:rsidRPr="00D6350E">
        <w:t xml:space="preserve"> respect, </w:t>
      </w:r>
      <w:proofErr w:type="spellStart"/>
      <w:r w:rsidRPr="00D6350E">
        <w:t>acknowledgement</w:t>
      </w:r>
      <w:proofErr w:type="spellEnd"/>
      <w:r w:rsidRPr="00D6350E">
        <w:t xml:space="preserve">, and </w:t>
      </w:r>
      <w:proofErr w:type="spellStart"/>
      <w:r w:rsidRPr="00D6350E">
        <w:t>responsibility</w:t>
      </w:r>
      <w:proofErr w:type="spellEnd"/>
      <w:r w:rsidRPr="00D6350E">
        <w:t xml:space="preserve"> </w:t>
      </w:r>
      <w:proofErr w:type="spellStart"/>
      <w:r w:rsidRPr="00D6350E">
        <w:t>between</w:t>
      </w:r>
      <w:proofErr w:type="spellEnd"/>
      <w:r w:rsidRPr="00D6350E">
        <w:t xml:space="preserve"> </w:t>
      </w:r>
      <w:proofErr w:type="spellStart"/>
      <w:r w:rsidRPr="00D6350E">
        <w:t>faculty</w:t>
      </w:r>
      <w:proofErr w:type="spellEnd"/>
      <w:r w:rsidRPr="00D6350E">
        <w:t xml:space="preserve"> </w:t>
      </w:r>
      <w:proofErr w:type="spellStart"/>
      <w:r w:rsidRPr="00D6350E">
        <w:t>members</w:t>
      </w:r>
      <w:proofErr w:type="spellEnd"/>
      <w:r w:rsidRPr="00D6350E">
        <w:t xml:space="preserve"> and the </w:t>
      </w:r>
      <w:proofErr w:type="spellStart"/>
      <w:r w:rsidRPr="00D6350E">
        <w:t>student</w:t>
      </w:r>
      <w:proofErr w:type="spellEnd"/>
      <w:r w:rsidRPr="00D6350E">
        <w:t xml:space="preserve"> body. </w:t>
      </w:r>
    </w:p>
    <w:p w14:paraId="5ECA0E25" w14:textId="77777777" w:rsidR="00F9291F" w:rsidRPr="00D6350E" w:rsidRDefault="00F9291F" w:rsidP="00F9291F">
      <w:proofErr w:type="spellStart"/>
      <w:r w:rsidRPr="00D6350E">
        <w:t>Please</w:t>
      </w:r>
      <w:proofErr w:type="spellEnd"/>
      <w:r w:rsidRPr="00D6350E">
        <w:t xml:space="preserve"> </w:t>
      </w:r>
      <w:proofErr w:type="spellStart"/>
      <w:r w:rsidRPr="00D6350E">
        <w:t>consult</w:t>
      </w:r>
      <w:proofErr w:type="spellEnd"/>
      <w:r w:rsidRPr="00D6350E">
        <w:t xml:space="preserve"> the GT </w:t>
      </w:r>
      <w:proofErr w:type="spellStart"/>
      <w:r w:rsidRPr="00D6350E">
        <w:t>rules</w:t>
      </w:r>
      <w:proofErr w:type="spellEnd"/>
      <w:r w:rsidRPr="00D6350E">
        <w:t xml:space="preserve"> and </w:t>
      </w:r>
      <w:proofErr w:type="spellStart"/>
      <w:r w:rsidRPr="00D6350E">
        <w:t>regulations</w:t>
      </w:r>
      <w:proofErr w:type="spellEnd"/>
      <w:r w:rsidRPr="00D6350E">
        <w:t xml:space="preserve"> </w:t>
      </w:r>
      <w:proofErr w:type="spellStart"/>
      <w:r w:rsidRPr="00D6350E">
        <w:t>catalog</w:t>
      </w:r>
      <w:proofErr w:type="spellEnd"/>
      <w:r w:rsidRPr="00D6350E">
        <w:t xml:space="preserve"> for an articulation of </w:t>
      </w:r>
      <w:proofErr w:type="spellStart"/>
      <w:r w:rsidRPr="00D6350E">
        <w:t>some</w:t>
      </w:r>
      <w:proofErr w:type="spellEnd"/>
      <w:r w:rsidRPr="00D6350E">
        <w:t xml:space="preserve"> basic expectation </w:t>
      </w:r>
      <w:proofErr w:type="spellStart"/>
      <w:r w:rsidRPr="00D6350E">
        <w:t>that</w:t>
      </w:r>
      <w:proofErr w:type="spellEnd"/>
      <w:r w:rsidRPr="00D6350E">
        <w:t xml:space="preserve"> </w:t>
      </w:r>
      <w:proofErr w:type="spellStart"/>
      <w:r w:rsidRPr="00D6350E">
        <w:t>you</w:t>
      </w:r>
      <w:proofErr w:type="spellEnd"/>
      <w:r w:rsidRPr="00D6350E">
        <w:t xml:space="preserve"> </w:t>
      </w:r>
      <w:proofErr w:type="spellStart"/>
      <w:r w:rsidRPr="00D6350E">
        <w:t>can</w:t>
      </w:r>
      <w:proofErr w:type="spellEnd"/>
      <w:r w:rsidRPr="00D6350E">
        <w:t xml:space="preserve"> have of me and </w:t>
      </w:r>
      <w:proofErr w:type="spellStart"/>
      <w:r w:rsidRPr="00D6350E">
        <w:t>that</w:t>
      </w:r>
      <w:proofErr w:type="spellEnd"/>
      <w:r w:rsidRPr="00D6350E">
        <w:t xml:space="preserve"> I have of </w:t>
      </w:r>
      <w:proofErr w:type="spellStart"/>
      <w:r w:rsidRPr="00D6350E">
        <w:t>you</w:t>
      </w:r>
      <w:proofErr w:type="spellEnd"/>
      <w:r w:rsidRPr="00D6350E">
        <w:t xml:space="preserve">. I encourage </w:t>
      </w:r>
      <w:proofErr w:type="spellStart"/>
      <w:r w:rsidRPr="00D6350E">
        <w:t>you</w:t>
      </w:r>
      <w:proofErr w:type="spellEnd"/>
      <w:r w:rsidRPr="00D6350E">
        <w:t xml:space="preserve"> to </w:t>
      </w:r>
      <w:proofErr w:type="spellStart"/>
      <w:r w:rsidRPr="00D6350E">
        <w:t>remain</w:t>
      </w:r>
      <w:proofErr w:type="spellEnd"/>
      <w:r w:rsidRPr="00D6350E">
        <w:t xml:space="preserve"> </w:t>
      </w:r>
      <w:proofErr w:type="spellStart"/>
      <w:r w:rsidRPr="00D6350E">
        <w:t>committed</w:t>
      </w:r>
      <w:proofErr w:type="spellEnd"/>
      <w:r w:rsidRPr="00D6350E">
        <w:t xml:space="preserve"> to the </w:t>
      </w:r>
      <w:proofErr w:type="spellStart"/>
      <w:r w:rsidRPr="00D6350E">
        <w:t>ideals</w:t>
      </w:r>
      <w:proofErr w:type="spellEnd"/>
      <w:r w:rsidRPr="00D6350E">
        <w:t xml:space="preserve"> of Georgia Tech </w:t>
      </w:r>
      <w:proofErr w:type="spellStart"/>
      <w:r w:rsidRPr="00D6350E">
        <w:t>while</w:t>
      </w:r>
      <w:proofErr w:type="spellEnd"/>
      <w:r w:rsidRPr="00D6350E">
        <w:t xml:space="preserve"> in </w:t>
      </w:r>
      <w:proofErr w:type="spellStart"/>
      <w:r w:rsidRPr="00D6350E">
        <w:t>this</w:t>
      </w:r>
      <w:proofErr w:type="spellEnd"/>
      <w:r w:rsidRPr="00D6350E">
        <w:t xml:space="preserve"> class.</w:t>
      </w:r>
    </w:p>
    <w:p w14:paraId="59BD84DC" w14:textId="77777777" w:rsidR="00CD75C2" w:rsidRPr="000E7631" w:rsidRDefault="00CD75C2" w:rsidP="00F9291F">
      <w:pPr>
        <w:rPr>
          <w:sz w:val="28"/>
          <w:szCs w:val="28"/>
        </w:rPr>
      </w:pPr>
    </w:p>
    <w:p w14:paraId="3726C62C" w14:textId="77777777" w:rsidR="00F9291F" w:rsidRPr="000E7631" w:rsidRDefault="00F9291F" w:rsidP="00F9291F">
      <w:pPr>
        <w:rPr>
          <w:b/>
          <w:bCs/>
          <w:sz w:val="28"/>
          <w:szCs w:val="28"/>
          <w:u w:val="single"/>
          <w:lang w:val="en-US"/>
        </w:rPr>
      </w:pPr>
      <w:r w:rsidRPr="000E7631">
        <w:rPr>
          <w:b/>
          <w:bCs/>
          <w:sz w:val="28"/>
          <w:szCs w:val="28"/>
          <w:u w:val="single"/>
          <w:lang w:val="en-US"/>
        </w:rPr>
        <w:t>Attendance Policy</w:t>
      </w:r>
    </w:p>
    <w:p w14:paraId="658D6478" w14:textId="77777777" w:rsidR="00F9291F" w:rsidRPr="000E7631" w:rsidRDefault="00F9291F" w:rsidP="00F9291F">
      <w:pPr>
        <w:rPr>
          <w:bCs/>
          <w:sz w:val="28"/>
          <w:szCs w:val="28"/>
          <w:u w:val="single"/>
          <w:lang w:val="en-US"/>
        </w:rPr>
      </w:pPr>
    </w:p>
    <w:p w14:paraId="7C542B4D" w14:textId="77777777" w:rsidR="00F9291F" w:rsidRPr="001E25E3" w:rsidRDefault="00F9291F" w:rsidP="00F9291F">
      <w:pPr>
        <w:rPr>
          <w:b/>
          <w:bCs/>
          <w:i/>
          <w:u w:val="single"/>
          <w:lang w:val="en-US"/>
        </w:rPr>
      </w:pPr>
      <w:r w:rsidRPr="001E25E3">
        <w:rPr>
          <w:b/>
          <w:bCs/>
          <w:i/>
          <w:u w:val="single"/>
          <w:lang w:val="en-US"/>
        </w:rPr>
        <w:t xml:space="preserve"> </w:t>
      </w:r>
      <w:proofErr w:type="spellStart"/>
      <w:r w:rsidRPr="001E25E3">
        <w:rPr>
          <w:b/>
          <w:i/>
          <w:u w:val="single"/>
        </w:rPr>
        <w:t>Please</w:t>
      </w:r>
      <w:proofErr w:type="spellEnd"/>
      <w:r w:rsidRPr="001E25E3">
        <w:rPr>
          <w:b/>
          <w:i/>
          <w:u w:val="single"/>
        </w:rPr>
        <w:t xml:space="preserve"> let me know, </w:t>
      </w:r>
      <w:proofErr w:type="spellStart"/>
      <w:r w:rsidRPr="001E25E3">
        <w:rPr>
          <w:b/>
          <w:i/>
          <w:u w:val="single"/>
        </w:rPr>
        <w:t>should</w:t>
      </w:r>
      <w:proofErr w:type="spellEnd"/>
      <w:r w:rsidRPr="001E25E3">
        <w:rPr>
          <w:b/>
          <w:i/>
          <w:u w:val="single"/>
        </w:rPr>
        <w:t xml:space="preserve"> </w:t>
      </w:r>
      <w:proofErr w:type="spellStart"/>
      <w:r w:rsidRPr="001E25E3">
        <w:rPr>
          <w:b/>
          <w:i/>
          <w:u w:val="single"/>
        </w:rPr>
        <w:t>you</w:t>
      </w:r>
      <w:proofErr w:type="spellEnd"/>
      <w:r w:rsidRPr="001E25E3">
        <w:rPr>
          <w:b/>
          <w:i/>
          <w:u w:val="single"/>
        </w:rPr>
        <w:t xml:space="preserve"> </w:t>
      </w:r>
      <w:proofErr w:type="spellStart"/>
      <w:r w:rsidRPr="001E25E3">
        <w:rPr>
          <w:b/>
          <w:i/>
          <w:u w:val="single"/>
        </w:rPr>
        <w:t>be</w:t>
      </w:r>
      <w:proofErr w:type="spellEnd"/>
      <w:r w:rsidRPr="001E25E3">
        <w:rPr>
          <w:b/>
          <w:i/>
          <w:u w:val="single"/>
        </w:rPr>
        <w:t xml:space="preserve"> absent for a class.</w:t>
      </w:r>
    </w:p>
    <w:p w14:paraId="440E35C3" w14:textId="77777777" w:rsidR="00F9291F" w:rsidRPr="00D6350E" w:rsidRDefault="00F9291F" w:rsidP="00F9291F">
      <w:pPr>
        <w:rPr>
          <w:i/>
        </w:rPr>
      </w:pPr>
      <w:r w:rsidRPr="00D6350E">
        <w:rPr>
          <w:i/>
        </w:rPr>
        <w:t xml:space="preserve">Excessive </w:t>
      </w:r>
      <w:proofErr w:type="spellStart"/>
      <w:r w:rsidRPr="00D6350E">
        <w:rPr>
          <w:i/>
        </w:rPr>
        <w:t>unexcused</w:t>
      </w:r>
      <w:proofErr w:type="spellEnd"/>
      <w:r w:rsidRPr="00D6350E">
        <w:rPr>
          <w:i/>
        </w:rPr>
        <w:t xml:space="preserve"> absences </w:t>
      </w:r>
      <w:proofErr w:type="spellStart"/>
      <w:r w:rsidRPr="00D6350E">
        <w:rPr>
          <w:i/>
        </w:rPr>
        <w:t>during</w:t>
      </w:r>
      <w:proofErr w:type="spellEnd"/>
      <w:r w:rsidRPr="00D6350E">
        <w:rPr>
          <w:i/>
        </w:rPr>
        <w:t xml:space="preserve"> the </w:t>
      </w:r>
      <w:proofErr w:type="spellStart"/>
      <w:r w:rsidRPr="00D6350E">
        <w:rPr>
          <w:i/>
        </w:rPr>
        <w:t>semester</w:t>
      </w:r>
      <w:proofErr w:type="spellEnd"/>
      <w:r w:rsidRPr="00D6350E">
        <w:rPr>
          <w:i/>
        </w:rPr>
        <w:t xml:space="preserve"> </w:t>
      </w:r>
      <w:proofErr w:type="spellStart"/>
      <w:r w:rsidRPr="00D6350E">
        <w:rPr>
          <w:i/>
        </w:rPr>
        <w:t>will</w:t>
      </w:r>
      <w:proofErr w:type="spellEnd"/>
      <w:r w:rsidRPr="00D6350E">
        <w:rPr>
          <w:i/>
        </w:rPr>
        <w:t xml:space="preserve"> affect </w:t>
      </w:r>
      <w:proofErr w:type="spellStart"/>
      <w:r w:rsidRPr="00D6350E">
        <w:rPr>
          <w:i/>
        </w:rPr>
        <w:t>your</w:t>
      </w:r>
      <w:proofErr w:type="spellEnd"/>
      <w:r w:rsidRPr="00D6350E">
        <w:rPr>
          <w:i/>
        </w:rPr>
        <w:t xml:space="preserve"> course grade</w:t>
      </w:r>
    </w:p>
    <w:p w14:paraId="70315F5D" w14:textId="77777777" w:rsidR="00F9291F" w:rsidRPr="00D6350E" w:rsidRDefault="00F9291F" w:rsidP="00F9291F">
      <w:pPr>
        <w:rPr>
          <w:bCs/>
          <w:lang w:val="en-US"/>
        </w:rPr>
      </w:pPr>
      <w:r w:rsidRPr="00D6350E">
        <w:rPr>
          <w:bCs/>
          <w:lang w:val="en-US"/>
        </w:rPr>
        <w:t xml:space="preserve">Feel free to discuss your difficulties in the course with me anytime. I am normally in my office before each </w:t>
      </w:r>
      <w:proofErr w:type="gramStart"/>
      <w:r w:rsidRPr="00D6350E">
        <w:rPr>
          <w:bCs/>
          <w:lang w:val="en-US"/>
        </w:rPr>
        <w:t>class,</w:t>
      </w:r>
      <w:proofErr w:type="gramEnd"/>
      <w:r w:rsidRPr="00D6350E">
        <w:rPr>
          <w:bCs/>
          <w:lang w:val="en-US"/>
        </w:rPr>
        <w:t xml:space="preserve"> so if the door is open, feel free to come in.</w:t>
      </w:r>
    </w:p>
    <w:p w14:paraId="28C44596" w14:textId="0CAE4664" w:rsidR="00CD75C2" w:rsidRDefault="00F9291F" w:rsidP="00F9291F">
      <w:pPr>
        <w:rPr>
          <w:b/>
          <w:bCs/>
          <w:lang w:val="en-US"/>
        </w:rPr>
      </w:pPr>
      <w:r w:rsidRPr="00D6350E">
        <w:rPr>
          <w:b/>
          <w:bCs/>
          <w:lang w:val="en-US"/>
        </w:rPr>
        <w:t>You can also make an appointment via my personal e-mail.</w:t>
      </w:r>
    </w:p>
    <w:p w14:paraId="5F113D95" w14:textId="77777777" w:rsidR="00F9291F" w:rsidRDefault="00F9291F" w:rsidP="00F9291F">
      <w:pPr>
        <w:rPr>
          <w:b/>
          <w:bCs/>
          <w:lang w:val="en-US"/>
        </w:rPr>
      </w:pPr>
    </w:p>
    <w:p w14:paraId="33746D5F" w14:textId="77777777" w:rsidR="00F9291F" w:rsidRPr="00F9291F" w:rsidRDefault="00F9291F" w:rsidP="00F9291F">
      <w:pPr>
        <w:widowControl w:val="0"/>
        <w:autoSpaceDE w:val="0"/>
        <w:autoSpaceDN w:val="0"/>
        <w:adjustRightInd w:val="0"/>
        <w:spacing w:after="15"/>
        <w:ind w:right="-547"/>
        <w:rPr>
          <w:rFonts w:cs="Times New Roman"/>
          <w:b/>
          <w:bCs/>
          <w:sz w:val="28"/>
          <w:szCs w:val="28"/>
        </w:rPr>
      </w:pPr>
      <w:r w:rsidRPr="00F9291F">
        <w:rPr>
          <w:rFonts w:cs="Times New Roman"/>
          <w:b/>
          <w:bCs/>
          <w:sz w:val="28"/>
          <w:szCs w:val="28"/>
        </w:rPr>
        <w:t>COURSE COMPONENTS AND METHODS OF EVALUATION:</w:t>
      </w:r>
    </w:p>
    <w:p w14:paraId="1494B31A" w14:textId="77777777" w:rsidR="00F9291F" w:rsidRPr="00F9291F" w:rsidRDefault="00F9291F" w:rsidP="00F9291F">
      <w:pPr>
        <w:widowControl w:val="0"/>
        <w:autoSpaceDE w:val="0"/>
        <w:autoSpaceDN w:val="0"/>
        <w:adjustRightInd w:val="0"/>
        <w:spacing w:after="15"/>
        <w:ind w:right="-547"/>
        <w:rPr>
          <w:rFonts w:cs="Times New Roman"/>
          <w:b/>
          <w:bCs/>
          <w:sz w:val="28"/>
          <w:szCs w:val="28"/>
        </w:rPr>
      </w:pPr>
    </w:p>
    <w:p w14:paraId="63EE5B12" w14:textId="105CFF58" w:rsidR="00F9291F" w:rsidRDefault="001E25E3" w:rsidP="00F9291F">
      <w:pPr>
        <w:widowControl w:val="0"/>
        <w:autoSpaceDE w:val="0"/>
        <w:autoSpaceDN w:val="0"/>
        <w:adjustRightInd w:val="0"/>
        <w:spacing w:after="15"/>
        <w:ind w:right="-547"/>
        <w:rPr>
          <w:rFonts w:cs="Times New Roman"/>
        </w:rPr>
      </w:pPr>
      <w:r>
        <w:rPr>
          <w:rFonts w:cs="Times New Roman"/>
          <w:b/>
          <w:bCs/>
        </w:rPr>
        <w:t>30</w:t>
      </w:r>
      <w:r w:rsidR="002E065F">
        <w:rPr>
          <w:rFonts w:cs="Times New Roman"/>
          <w:b/>
          <w:bCs/>
        </w:rPr>
        <w:t xml:space="preserve">% (3 </w:t>
      </w:r>
      <w:proofErr w:type="spellStart"/>
      <w:r w:rsidR="002E065F">
        <w:rPr>
          <w:rFonts w:cs="Times New Roman"/>
          <w:b/>
          <w:bCs/>
        </w:rPr>
        <w:t>quizzes</w:t>
      </w:r>
      <w:proofErr w:type="spellEnd"/>
      <w:r w:rsidR="002E065F">
        <w:rPr>
          <w:rFonts w:cs="Times New Roman"/>
          <w:b/>
          <w:bCs/>
        </w:rPr>
        <w:t xml:space="preserve"> on </w:t>
      </w:r>
      <w:proofErr w:type="spellStart"/>
      <w:r w:rsidR="002E065F">
        <w:rPr>
          <w:rFonts w:cs="Times New Roman"/>
          <w:b/>
          <w:bCs/>
        </w:rPr>
        <w:t>vocab</w:t>
      </w:r>
      <w:proofErr w:type="spellEnd"/>
      <w:r w:rsidR="00F9291F" w:rsidRPr="00F9291F">
        <w:rPr>
          <w:rFonts w:cs="Times New Roman"/>
          <w:b/>
          <w:bCs/>
        </w:rPr>
        <w:t>)</w:t>
      </w:r>
      <w:r w:rsidR="002E065F">
        <w:rPr>
          <w:rFonts w:cs="Times New Roman"/>
        </w:rPr>
        <w:t xml:space="preserve"> </w:t>
      </w:r>
    </w:p>
    <w:p w14:paraId="58B23915" w14:textId="77777777" w:rsidR="00302C9D" w:rsidRPr="00F9291F" w:rsidRDefault="00302C9D" w:rsidP="00F9291F">
      <w:pPr>
        <w:widowControl w:val="0"/>
        <w:autoSpaceDE w:val="0"/>
        <w:autoSpaceDN w:val="0"/>
        <w:adjustRightInd w:val="0"/>
        <w:spacing w:after="15"/>
        <w:ind w:right="-547"/>
        <w:rPr>
          <w:rFonts w:cs="Times New Roman"/>
        </w:rPr>
      </w:pPr>
    </w:p>
    <w:p w14:paraId="4A28A27F" w14:textId="77777777" w:rsidR="00F9291F" w:rsidRPr="00F9291F" w:rsidRDefault="001E25E3" w:rsidP="00F9291F">
      <w:pPr>
        <w:widowControl w:val="0"/>
        <w:autoSpaceDE w:val="0"/>
        <w:autoSpaceDN w:val="0"/>
        <w:adjustRightInd w:val="0"/>
        <w:spacing w:after="15"/>
        <w:ind w:right="-547"/>
        <w:rPr>
          <w:rFonts w:cs="Times New Roman"/>
          <w:b/>
          <w:bCs/>
        </w:rPr>
      </w:pPr>
      <w:r>
        <w:rPr>
          <w:rFonts w:cs="Times New Roman"/>
          <w:b/>
          <w:bCs/>
        </w:rPr>
        <w:t>20</w:t>
      </w:r>
      <w:r w:rsidR="00F9291F" w:rsidRPr="00F9291F">
        <w:rPr>
          <w:rFonts w:cs="Times New Roman"/>
          <w:b/>
          <w:bCs/>
        </w:rPr>
        <w:t xml:space="preserve"> % - </w:t>
      </w:r>
      <w:proofErr w:type="spellStart"/>
      <w:r w:rsidR="00F9291F" w:rsidRPr="00F9291F">
        <w:rPr>
          <w:rFonts w:cs="Times New Roman"/>
          <w:b/>
          <w:bCs/>
        </w:rPr>
        <w:t>Homework</w:t>
      </w:r>
      <w:proofErr w:type="spellEnd"/>
    </w:p>
    <w:p w14:paraId="13EEBDA1" w14:textId="77777777" w:rsidR="00F9291F" w:rsidRPr="00F9291F" w:rsidRDefault="00F9291F" w:rsidP="00F9291F">
      <w:pPr>
        <w:widowControl w:val="0"/>
        <w:autoSpaceDE w:val="0"/>
        <w:autoSpaceDN w:val="0"/>
        <w:adjustRightInd w:val="0"/>
        <w:spacing w:after="15"/>
        <w:ind w:left="630" w:right="-547"/>
        <w:rPr>
          <w:rFonts w:cs="Times New Roman"/>
        </w:rPr>
      </w:pPr>
      <w:proofErr w:type="spellStart"/>
      <w:r w:rsidRPr="00F9291F">
        <w:rPr>
          <w:rFonts w:cs="Times New Roman"/>
          <w:b/>
          <w:bCs/>
        </w:rPr>
        <w:t>Homework</w:t>
      </w:r>
      <w:proofErr w:type="spellEnd"/>
      <w:r w:rsidRPr="00F9291F">
        <w:rPr>
          <w:rFonts w:cs="Times New Roman"/>
          <w:b/>
          <w:bCs/>
        </w:rPr>
        <w:t>.</w:t>
      </w:r>
      <w:r w:rsidRPr="00F9291F">
        <w:rPr>
          <w:rFonts w:cs="Times New Roman"/>
        </w:rPr>
        <w:t xml:space="preserve"> On the </w:t>
      </w:r>
      <w:proofErr w:type="spellStart"/>
      <w:r w:rsidRPr="00F9291F">
        <w:rPr>
          <w:rFonts w:cs="Times New Roman"/>
        </w:rPr>
        <w:t>calendar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you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will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see</w:t>
      </w:r>
      <w:proofErr w:type="spellEnd"/>
      <w:r w:rsidRPr="00F9291F">
        <w:rPr>
          <w:rFonts w:cs="Times New Roman"/>
        </w:rPr>
        <w:t xml:space="preserve"> the </w:t>
      </w:r>
      <w:proofErr w:type="spellStart"/>
      <w:r w:rsidRPr="00F9291F">
        <w:rPr>
          <w:rFonts w:cs="Times New Roman"/>
        </w:rPr>
        <w:t>column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labeled</w:t>
      </w:r>
      <w:proofErr w:type="spellEnd"/>
      <w:r w:rsidRPr="00F9291F">
        <w:rPr>
          <w:rFonts w:cs="Times New Roman"/>
        </w:rPr>
        <w:t xml:space="preserve"> </w:t>
      </w:r>
      <w:r w:rsidRPr="00F9291F">
        <w:rPr>
          <w:rFonts w:cs="Times New Roman"/>
          <w:b/>
          <w:bCs/>
        </w:rPr>
        <w:t>“Devoirs”</w:t>
      </w:r>
      <w:r w:rsidRPr="00F9291F">
        <w:rPr>
          <w:rFonts w:cs="Times New Roman"/>
        </w:rPr>
        <w:t xml:space="preserve">. You are </w:t>
      </w:r>
      <w:proofErr w:type="spellStart"/>
      <w:r w:rsidRPr="00F9291F">
        <w:rPr>
          <w:rFonts w:cs="Times New Roman"/>
        </w:rPr>
        <w:t>responsible</w:t>
      </w:r>
      <w:proofErr w:type="spellEnd"/>
      <w:r w:rsidRPr="00F9291F">
        <w:rPr>
          <w:rFonts w:cs="Times New Roman"/>
        </w:rPr>
        <w:t xml:space="preserve"> for </w:t>
      </w:r>
      <w:proofErr w:type="spellStart"/>
      <w:r w:rsidRPr="00F9291F">
        <w:rPr>
          <w:rFonts w:cs="Times New Roman"/>
        </w:rPr>
        <w:t>preparing</w:t>
      </w:r>
      <w:proofErr w:type="spellEnd"/>
      <w:r w:rsidRPr="00F9291F">
        <w:rPr>
          <w:rFonts w:cs="Times New Roman"/>
        </w:rPr>
        <w:t xml:space="preserve"> all </w:t>
      </w:r>
      <w:proofErr w:type="spellStart"/>
      <w:r w:rsidRPr="00F9291F">
        <w:rPr>
          <w:rFonts w:cs="Times New Roman"/>
        </w:rPr>
        <w:t>readings</w:t>
      </w:r>
      <w:proofErr w:type="spellEnd"/>
      <w:r w:rsidRPr="00F9291F">
        <w:rPr>
          <w:rFonts w:cs="Times New Roman"/>
        </w:rPr>
        <w:t xml:space="preserve">, </w:t>
      </w:r>
      <w:proofErr w:type="spellStart"/>
      <w:r w:rsidRPr="00F9291F">
        <w:rPr>
          <w:rFonts w:cs="Times New Roman"/>
        </w:rPr>
        <w:t>writing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assignments</w:t>
      </w:r>
      <w:proofErr w:type="spellEnd"/>
      <w:r w:rsidRPr="00F9291F">
        <w:rPr>
          <w:rFonts w:cs="Times New Roman"/>
        </w:rPr>
        <w:t xml:space="preserve">, </w:t>
      </w:r>
      <w:proofErr w:type="spellStart"/>
      <w:r w:rsidRPr="00F9291F">
        <w:rPr>
          <w:rFonts w:cs="Times New Roman"/>
        </w:rPr>
        <w:t>exercises</w:t>
      </w:r>
      <w:proofErr w:type="spellEnd"/>
      <w:r w:rsidRPr="00F9291F">
        <w:rPr>
          <w:rFonts w:cs="Times New Roman"/>
        </w:rPr>
        <w:t xml:space="preserve">, etc. </w:t>
      </w:r>
      <w:proofErr w:type="spellStart"/>
      <w:r w:rsidRPr="00F9291F">
        <w:rPr>
          <w:rFonts w:cs="Times New Roman"/>
          <w:b/>
          <w:bCs/>
        </w:rPr>
        <w:t>before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coming</w:t>
      </w:r>
      <w:proofErr w:type="spellEnd"/>
      <w:r w:rsidRPr="00F9291F">
        <w:rPr>
          <w:rFonts w:cs="Times New Roman"/>
        </w:rPr>
        <w:t xml:space="preserve"> to class on the </w:t>
      </w:r>
      <w:proofErr w:type="spellStart"/>
      <w:r w:rsidRPr="00F9291F">
        <w:rPr>
          <w:rFonts w:cs="Times New Roman"/>
        </w:rPr>
        <w:t>designated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day</w:t>
      </w:r>
      <w:proofErr w:type="spellEnd"/>
      <w:r w:rsidRPr="00F9291F">
        <w:rPr>
          <w:rFonts w:cs="Times New Roman"/>
        </w:rPr>
        <w:t xml:space="preserve"> (</w:t>
      </w:r>
      <w:proofErr w:type="spellStart"/>
      <w:r w:rsidRPr="00F9291F">
        <w:rPr>
          <w:rFonts w:cs="Times New Roman"/>
        </w:rPr>
        <w:t>with</w:t>
      </w:r>
      <w:proofErr w:type="spellEnd"/>
      <w:r w:rsidRPr="00F9291F">
        <w:rPr>
          <w:rFonts w:cs="Times New Roman"/>
        </w:rPr>
        <w:t xml:space="preserve"> the exception of the first </w:t>
      </w:r>
      <w:proofErr w:type="spellStart"/>
      <w:r w:rsidRPr="00F9291F">
        <w:rPr>
          <w:rFonts w:cs="Times New Roman"/>
        </w:rPr>
        <w:t>day</w:t>
      </w:r>
      <w:proofErr w:type="spellEnd"/>
      <w:r w:rsidRPr="00F9291F">
        <w:rPr>
          <w:rFonts w:cs="Times New Roman"/>
        </w:rPr>
        <w:t xml:space="preserve"> of class).</w:t>
      </w:r>
    </w:p>
    <w:p w14:paraId="48ED74A6" w14:textId="77777777" w:rsidR="00F9291F" w:rsidRPr="00F9291F" w:rsidRDefault="00F9291F" w:rsidP="00F9291F">
      <w:pPr>
        <w:widowControl w:val="0"/>
        <w:autoSpaceDE w:val="0"/>
        <w:autoSpaceDN w:val="0"/>
        <w:adjustRightInd w:val="0"/>
        <w:spacing w:after="15"/>
        <w:ind w:left="630" w:right="-547"/>
        <w:rPr>
          <w:rFonts w:cs="Times New Roman"/>
          <w:b/>
          <w:bCs/>
        </w:rPr>
      </w:pPr>
      <w:proofErr w:type="spellStart"/>
      <w:r w:rsidRPr="00F9291F">
        <w:rPr>
          <w:rFonts w:cs="Times New Roman"/>
          <w:b/>
          <w:bCs/>
        </w:rPr>
        <w:t>Workbook</w:t>
      </w:r>
      <w:proofErr w:type="spellEnd"/>
      <w:r w:rsidRPr="00F9291F">
        <w:rPr>
          <w:rFonts w:cs="Times New Roman"/>
          <w:b/>
          <w:bCs/>
        </w:rPr>
        <w:t>/</w:t>
      </w:r>
      <w:proofErr w:type="spellStart"/>
      <w:r w:rsidRPr="00F9291F">
        <w:rPr>
          <w:rFonts w:cs="Times New Roman"/>
          <w:b/>
          <w:bCs/>
        </w:rPr>
        <w:t>Lab</w:t>
      </w:r>
      <w:proofErr w:type="spellEnd"/>
      <w:r w:rsidRPr="00F9291F">
        <w:rPr>
          <w:rFonts w:cs="Times New Roman"/>
          <w:b/>
          <w:bCs/>
        </w:rPr>
        <w:t xml:space="preserve"> </w:t>
      </w:r>
      <w:proofErr w:type="spellStart"/>
      <w:r w:rsidRPr="00F9291F">
        <w:rPr>
          <w:rFonts w:cs="Times New Roman"/>
          <w:b/>
          <w:bCs/>
        </w:rPr>
        <w:t>Manual</w:t>
      </w:r>
      <w:proofErr w:type="spellEnd"/>
      <w:r w:rsidRPr="00F9291F">
        <w:rPr>
          <w:rFonts w:cs="Times New Roman"/>
          <w:b/>
          <w:bCs/>
        </w:rPr>
        <w:t xml:space="preserve"> </w:t>
      </w:r>
      <w:r w:rsidRPr="00F9291F">
        <w:rPr>
          <w:rFonts w:cs="Times New Roman"/>
        </w:rPr>
        <w:t>(</w:t>
      </w:r>
      <w:proofErr w:type="spellStart"/>
      <w:r w:rsidRPr="00F9291F">
        <w:rPr>
          <w:rFonts w:cs="Times New Roman"/>
        </w:rPr>
        <w:t>print</w:t>
      </w:r>
      <w:proofErr w:type="spellEnd"/>
      <w:r w:rsidRPr="00F9291F">
        <w:rPr>
          <w:rFonts w:cs="Times New Roman"/>
        </w:rPr>
        <w:t xml:space="preserve"> or </w:t>
      </w:r>
      <w:proofErr w:type="spellStart"/>
      <w:r w:rsidRPr="00F9291F">
        <w:rPr>
          <w:rFonts w:cs="Times New Roman"/>
        </w:rPr>
        <w:t>Supersite</w:t>
      </w:r>
      <w:proofErr w:type="spellEnd"/>
      <w:r w:rsidRPr="00F9291F">
        <w:rPr>
          <w:rFonts w:cs="Times New Roman"/>
        </w:rPr>
        <w:t xml:space="preserve">): There are </w:t>
      </w:r>
      <w:proofErr w:type="spellStart"/>
      <w:r w:rsidRPr="00F9291F">
        <w:rPr>
          <w:rFonts w:cs="Times New Roman"/>
        </w:rPr>
        <w:t>Workbook</w:t>
      </w:r>
      <w:proofErr w:type="spellEnd"/>
      <w:r w:rsidRPr="00F9291F">
        <w:rPr>
          <w:rFonts w:cs="Times New Roman"/>
        </w:rPr>
        <w:t xml:space="preserve"> and </w:t>
      </w:r>
      <w:proofErr w:type="spellStart"/>
      <w:r w:rsidRPr="00F9291F">
        <w:rPr>
          <w:rFonts w:cs="Times New Roman"/>
        </w:rPr>
        <w:t>Lab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Manual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assignments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that</w:t>
      </w:r>
      <w:proofErr w:type="spellEnd"/>
      <w:r w:rsidRPr="00F9291F">
        <w:rPr>
          <w:rFonts w:cs="Times New Roman"/>
        </w:rPr>
        <w:t xml:space="preserve"> correspond to the </w:t>
      </w:r>
      <w:proofErr w:type="spellStart"/>
      <w:r w:rsidRPr="00F9291F">
        <w:rPr>
          <w:rFonts w:cs="Times New Roman"/>
        </w:rPr>
        <w:t>text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assignments</w:t>
      </w:r>
      <w:proofErr w:type="spellEnd"/>
      <w:r w:rsidRPr="00F9291F">
        <w:rPr>
          <w:rFonts w:cs="Times New Roman"/>
        </w:rPr>
        <w:t xml:space="preserve"> for </w:t>
      </w:r>
      <w:proofErr w:type="spellStart"/>
      <w:r w:rsidRPr="00F9291F">
        <w:rPr>
          <w:rFonts w:cs="Times New Roman"/>
        </w:rPr>
        <w:t>each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lesson</w:t>
      </w:r>
      <w:proofErr w:type="spellEnd"/>
      <w:r w:rsidRPr="00F9291F">
        <w:rPr>
          <w:rFonts w:cs="Times New Roman"/>
        </w:rPr>
        <w:t xml:space="preserve">. You must </w:t>
      </w:r>
      <w:proofErr w:type="spellStart"/>
      <w:r w:rsidRPr="00F9291F">
        <w:rPr>
          <w:rFonts w:cs="Times New Roman"/>
        </w:rPr>
        <w:t>complete</w:t>
      </w:r>
      <w:proofErr w:type="spellEnd"/>
      <w:r w:rsidRPr="00F9291F">
        <w:rPr>
          <w:rFonts w:cs="Times New Roman"/>
        </w:rPr>
        <w:t xml:space="preserve"> all the </w:t>
      </w:r>
      <w:proofErr w:type="spellStart"/>
      <w:r w:rsidRPr="00F9291F">
        <w:rPr>
          <w:rFonts w:cs="Times New Roman"/>
        </w:rPr>
        <w:t>exercises</w:t>
      </w:r>
      <w:proofErr w:type="spellEnd"/>
      <w:r w:rsidRPr="00F9291F">
        <w:rPr>
          <w:rFonts w:cs="Times New Roman"/>
        </w:rPr>
        <w:t xml:space="preserve"> for </w:t>
      </w:r>
      <w:proofErr w:type="spellStart"/>
      <w:r w:rsidRPr="00F9291F">
        <w:rPr>
          <w:rFonts w:cs="Times New Roman"/>
        </w:rPr>
        <w:t>each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lesson</w:t>
      </w:r>
      <w:proofErr w:type="spellEnd"/>
      <w:r w:rsidRPr="00F9291F">
        <w:rPr>
          <w:rFonts w:cs="Times New Roman"/>
        </w:rPr>
        <w:t xml:space="preserve">. </w:t>
      </w:r>
    </w:p>
    <w:p w14:paraId="1A215365" w14:textId="23C08B41" w:rsidR="00F9291F" w:rsidRDefault="00F9291F" w:rsidP="003452DC">
      <w:pPr>
        <w:widowControl w:val="0"/>
        <w:autoSpaceDE w:val="0"/>
        <w:autoSpaceDN w:val="0"/>
        <w:adjustRightInd w:val="0"/>
        <w:spacing w:after="15"/>
        <w:ind w:left="630" w:right="-547"/>
        <w:rPr>
          <w:rFonts w:cs="Times New Roman"/>
        </w:rPr>
      </w:pPr>
      <w:proofErr w:type="spellStart"/>
      <w:r w:rsidRPr="00F9291F">
        <w:rPr>
          <w:rFonts w:cs="Times New Roman"/>
          <w:b/>
          <w:bCs/>
        </w:rPr>
        <w:t>Supersite</w:t>
      </w:r>
      <w:proofErr w:type="spellEnd"/>
      <w:r w:rsidRPr="00F9291F">
        <w:rPr>
          <w:rFonts w:cs="Times New Roman"/>
          <w:b/>
          <w:bCs/>
        </w:rPr>
        <w:t xml:space="preserve">: </w:t>
      </w:r>
      <w:proofErr w:type="spellStart"/>
      <w:r w:rsidRPr="00F9291F">
        <w:rPr>
          <w:rFonts w:cs="Times New Roman"/>
        </w:rPr>
        <w:t>Supersite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activities</w:t>
      </w:r>
      <w:proofErr w:type="spellEnd"/>
      <w:r w:rsidRPr="00F9291F">
        <w:rPr>
          <w:rFonts w:cs="Times New Roman"/>
        </w:rPr>
        <w:t xml:space="preserve"> are to </w:t>
      </w:r>
      <w:proofErr w:type="spellStart"/>
      <w:r w:rsidRPr="00F9291F">
        <w:rPr>
          <w:rFonts w:cs="Times New Roman"/>
        </w:rPr>
        <w:t>be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done</w:t>
      </w:r>
      <w:proofErr w:type="spellEnd"/>
      <w:r w:rsidRPr="00F9291F">
        <w:rPr>
          <w:rFonts w:cs="Times New Roman"/>
        </w:rPr>
        <w:t xml:space="preserve"> in </w:t>
      </w:r>
      <w:proofErr w:type="spellStart"/>
      <w:r w:rsidRPr="00F9291F">
        <w:rPr>
          <w:rFonts w:cs="Times New Roman"/>
        </w:rPr>
        <w:t>preparation</w:t>
      </w:r>
      <w:proofErr w:type="spellEnd"/>
      <w:r w:rsidRPr="00F9291F">
        <w:rPr>
          <w:rFonts w:cs="Times New Roman"/>
        </w:rPr>
        <w:t xml:space="preserve"> for the section </w:t>
      </w:r>
      <w:proofErr w:type="spellStart"/>
      <w:r w:rsidRPr="00F9291F">
        <w:rPr>
          <w:rFonts w:cs="Times New Roman"/>
        </w:rPr>
        <w:t>taught</w:t>
      </w:r>
      <w:proofErr w:type="spellEnd"/>
      <w:r w:rsidRPr="00F9291F">
        <w:rPr>
          <w:rFonts w:cs="Times New Roman"/>
        </w:rPr>
        <w:t xml:space="preserve"> in the </w:t>
      </w:r>
      <w:proofErr w:type="spellStart"/>
      <w:r w:rsidRPr="00F9291F">
        <w:rPr>
          <w:rFonts w:cs="Times New Roman"/>
        </w:rPr>
        <w:t>next</w:t>
      </w:r>
      <w:proofErr w:type="spellEnd"/>
      <w:r w:rsidRPr="00F9291F">
        <w:rPr>
          <w:rFonts w:cs="Times New Roman"/>
        </w:rPr>
        <w:t xml:space="preserve"> class. This </w:t>
      </w:r>
      <w:proofErr w:type="spellStart"/>
      <w:r w:rsidRPr="00F9291F">
        <w:rPr>
          <w:rFonts w:cs="Times New Roman"/>
        </w:rPr>
        <w:t>is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done</w:t>
      </w:r>
      <w:proofErr w:type="spellEnd"/>
      <w:r w:rsidRPr="00F9291F">
        <w:rPr>
          <w:rFonts w:cs="Times New Roman"/>
        </w:rPr>
        <w:t xml:space="preserve"> in </w:t>
      </w:r>
      <w:proofErr w:type="spellStart"/>
      <w:r w:rsidRPr="00F9291F">
        <w:rPr>
          <w:rFonts w:cs="Times New Roman"/>
        </w:rPr>
        <w:t>order</w:t>
      </w:r>
      <w:proofErr w:type="spellEnd"/>
      <w:r w:rsidRPr="00F9291F">
        <w:rPr>
          <w:rFonts w:cs="Times New Roman"/>
        </w:rPr>
        <w:t xml:space="preserve"> to </w:t>
      </w:r>
      <w:proofErr w:type="spellStart"/>
      <w:r w:rsidRPr="00F9291F">
        <w:rPr>
          <w:rFonts w:cs="Times New Roman"/>
        </w:rPr>
        <w:t>consolidate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your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understanding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so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you</w:t>
      </w:r>
      <w:proofErr w:type="spellEnd"/>
      <w:r w:rsidRPr="00F9291F">
        <w:rPr>
          <w:rFonts w:cs="Times New Roman"/>
        </w:rPr>
        <w:t xml:space="preserve"> are </w:t>
      </w:r>
      <w:proofErr w:type="spellStart"/>
      <w:r w:rsidRPr="00F9291F">
        <w:rPr>
          <w:rFonts w:cs="Times New Roman"/>
        </w:rPr>
        <w:t>better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prepared</w:t>
      </w:r>
      <w:proofErr w:type="spellEnd"/>
      <w:r w:rsidRPr="00F9291F">
        <w:rPr>
          <w:rFonts w:cs="Times New Roman"/>
        </w:rPr>
        <w:t xml:space="preserve"> to </w:t>
      </w:r>
      <w:proofErr w:type="spellStart"/>
      <w:r w:rsidRPr="00F9291F">
        <w:rPr>
          <w:rFonts w:cs="Times New Roman"/>
        </w:rPr>
        <w:t>participate</w:t>
      </w:r>
      <w:proofErr w:type="spellEnd"/>
      <w:r w:rsidRPr="00F9291F">
        <w:rPr>
          <w:rFonts w:cs="Times New Roman"/>
        </w:rPr>
        <w:t xml:space="preserve"> in class discussions.</w:t>
      </w:r>
    </w:p>
    <w:p w14:paraId="2C59C2BA" w14:textId="77777777" w:rsidR="00302C9D" w:rsidRPr="00F9291F" w:rsidRDefault="00302C9D" w:rsidP="003452DC">
      <w:pPr>
        <w:widowControl w:val="0"/>
        <w:autoSpaceDE w:val="0"/>
        <w:autoSpaceDN w:val="0"/>
        <w:adjustRightInd w:val="0"/>
        <w:spacing w:after="15"/>
        <w:ind w:left="630" w:right="-547"/>
        <w:rPr>
          <w:rFonts w:cs="Times New Roman"/>
          <w:b/>
          <w:bCs/>
        </w:rPr>
      </w:pPr>
    </w:p>
    <w:p w14:paraId="22E09B39" w14:textId="63BB4E87" w:rsidR="00F9291F" w:rsidRDefault="001E25E3" w:rsidP="00F9291F">
      <w:pPr>
        <w:widowControl w:val="0"/>
        <w:autoSpaceDE w:val="0"/>
        <w:autoSpaceDN w:val="0"/>
        <w:adjustRightInd w:val="0"/>
        <w:spacing w:after="15"/>
        <w:ind w:right="-547"/>
        <w:rPr>
          <w:rFonts w:cs="Times New Roman"/>
          <w:spacing w:val="-6"/>
          <w:kern w:val="1"/>
        </w:rPr>
      </w:pPr>
      <w:r>
        <w:rPr>
          <w:rFonts w:cs="Times New Roman"/>
          <w:b/>
          <w:bCs/>
          <w:spacing w:val="-6"/>
          <w:kern w:val="1"/>
        </w:rPr>
        <w:t>40</w:t>
      </w:r>
      <w:r w:rsidR="00F9291F" w:rsidRPr="00F9291F">
        <w:rPr>
          <w:rFonts w:cs="Times New Roman"/>
          <w:b/>
          <w:bCs/>
          <w:spacing w:val="-6"/>
          <w:kern w:val="1"/>
        </w:rPr>
        <w:t xml:space="preserve">%- </w:t>
      </w:r>
      <w:proofErr w:type="spellStart"/>
      <w:r w:rsidR="00F9291F" w:rsidRPr="00F9291F">
        <w:rPr>
          <w:rFonts w:cs="Times New Roman"/>
          <w:b/>
          <w:bCs/>
          <w:spacing w:val="-6"/>
          <w:kern w:val="1"/>
        </w:rPr>
        <w:t>Comprehensive</w:t>
      </w:r>
      <w:proofErr w:type="spellEnd"/>
      <w:r w:rsidR="00F9291F" w:rsidRPr="00F9291F">
        <w:rPr>
          <w:rFonts w:cs="Times New Roman"/>
          <w:b/>
          <w:bCs/>
          <w:spacing w:val="-6"/>
          <w:kern w:val="1"/>
        </w:rPr>
        <w:t xml:space="preserve"> Final: </w:t>
      </w:r>
      <w:r w:rsidR="00F9291F" w:rsidRPr="00F9291F">
        <w:rPr>
          <w:rFonts w:cs="Times New Roman"/>
          <w:spacing w:val="-6"/>
          <w:kern w:val="1"/>
        </w:rPr>
        <w:t xml:space="preserve">This course has a final exam </w:t>
      </w:r>
      <w:proofErr w:type="spellStart"/>
      <w:r w:rsidR="00F9291F" w:rsidRPr="00F9291F">
        <w:rPr>
          <w:rFonts w:cs="Times New Roman"/>
          <w:spacing w:val="-6"/>
          <w:kern w:val="1"/>
        </w:rPr>
        <w:t>that</w:t>
      </w:r>
      <w:proofErr w:type="spellEnd"/>
      <w:r w:rsidR="00F9291F" w:rsidRPr="00F9291F">
        <w:rPr>
          <w:rFonts w:cs="Times New Roman"/>
          <w:spacing w:val="-6"/>
          <w:kern w:val="1"/>
        </w:rPr>
        <w:t xml:space="preserve"> </w:t>
      </w:r>
      <w:proofErr w:type="spellStart"/>
      <w:r w:rsidR="00F9291F" w:rsidRPr="00F9291F">
        <w:rPr>
          <w:rFonts w:cs="Times New Roman"/>
          <w:spacing w:val="-6"/>
          <w:kern w:val="1"/>
        </w:rPr>
        <w:t>will</w:t>
      </w:r>
      <w:proofErr w:type="spellEnd"/>
      <w:r w:rsidR="00F9291F" w:rsidRPr="00F9291F">
        <w:rPr>
          <w:rFonts w:cs="Times New Roman"/>
          <w:spacing w:val="-6"/>
          <w:kern w:val="1"/>
        </w:rPr>
        <w:t xml:space="preserve"> </w:t>
      </w:r>
      <w:proofErr w:type="spellStart"/>
      <w:r w:rsidR="00F9291F" w:rsidRPr="00F9291F">
        <w:rPr>
          <w:rFonts w:cs="Times New Roman"/>
          <w:spacing w:val="-6"/>
          <w:kern w:val="1"/>
        </w:rPr>
        <w:t>be</w:t>
      </w:r>
      <w:proofErr w:type="spellEnd"/>
      <w:r w:rsidR="00F9291F" w:rsidRPr="00F9291F">
        <w:rPr>
          <w:rFonts w:cs="Times New Roman"/>
          <w:spacing w:val="-6"/>
          <w:kern w:val="1"/>
        </w:rPr>
        <w:t xml:space="preserve"> </w:t>
      </w:r>
      <w:proofErr w:type="spellStart"/>
      <w:r w:rsidR="00F9291F" w:rsidRPr="00F9291F">
        <w:rPr>
          <w:rFonts w:cs="Times New Roman"/>
          <w:spacing w:val="-6"/>
          <w:kern w:val="1"/>
        </w:rPr>
        <w:t>given</w:t>
      </w:r>
      <w:proofErr w:type="spellEnd"/>
      <w:r w:rsidR="00F9291F" w:rsidRPr="00F9291F">
        <w:rPr>
          <w:rFonts w:cs="Times New Roman"/>
          <w:spacing w:val="-6"/>
          <w:kern w:val="1"/>
        </w:rPr>
        <w:t xml:space="preserve"> </w:t>
      </w:r>
      <w:proofErr w:type="spellStart"/>
      <w:r w:rsidR="00F9291F" w:rsidRPr="00F9291F">
        <w:rPr>
          <w:rFonts w:cs="Times New Roman"/>
          <w:spacing w:val="-6"/>
          <w:kern w:val="1"/>
        </w:rPr>
        <w:t>during</w:t>
      </w:r>
      <w:proofErr w:type="spellEnd"/>
      <w:r w:rsidR="00F9291F" w:rsidRPr="00F9291F">
        <w:rPr>
          <w:rFonts w:cs="Times New Roman"/>
          <w:spacing w:val="-6"/>
          <w:kern w:val="1"/>
        </w:rPr>
        <w:t xml:space="preserve"> exam </w:t>
      </w:r>
      <w:proofErr w:type="spellStart"/>
      <w:r w:rsidR="00F9291F" w:rsidRPr="00F9291F">
        <w:rPr>
          <w:rFonts w:cs="Times New Roman"/>
          <w:spacing w:val="-6"/>
          <w:kern w:val="1"/>
        </w:rPr>
        <w:t>week</w:t>
      </w:r>
      <w:proofErr w:type="spellEnd"/>
      <w:r w:rsidR="00F9291F" w:rsidRPr="00F9291F">
        <w:rPr>
          <w:rFonts w:cs="Times New Roman"/>
          <w:spacing w:val="-6"/>
          <w:kern w:val="1"/>
        </w:rPr>
        <w:t>.</w:t>
      </w:r>
    </w:p>
    <w:p w14:paraId="0A9030F1" w14:textId="77777777" w:rsidR="00302C9D" w:rsidRPr="003452DC" w:rsidRDefault="00302C9D" w:rsidP="00F9291F">
      <w:pPr>
        <w:widowControl w:val="0"/>
        <w:autoSpaceDE w:val="0"/>
        <w:autoSpaceDN w:val="0"/>
        <w:adjustRightInd w:val="0"/>
        <w:spacing w:after="15"/>
        <w:ind w:right="-547"/>
        <w:rPr>
          <w:rFonts w:cs="Times New Roman"/>
          <w:b/>
          <w:bCs/>
          <w:spacing w:val="-6"/>
          <w:kern w:val="1"/>
        </w:rPr>
      </w:pPr>
    </w:p>
    <w:p w14:paraId="1DAFAC35" w14:textId="77777777" w:rsidR="00F9291F" w:rsidRPr="00F9291F" w:rsidRDefault="00F9291F" w:rsidP="00F9291F">
      <w:pPr>
        <w:widowControl w:val="0"/>
        <w:autoSpaceDE w:val="0"/>
        <w:autoSpaceDN w:val="0"/>
        <w:adjustRightInd w:val="0"/>
        <w:spacing w:after="15"/>
        <w:ind w:right="-547"/>
        <w:rPr>
          <w:rFonts w:cs="Times New Roman"/>
          <w:b/>
          <w:bCs/>
          <w:kern w:val="1"/>
        </w:rPr>
      </w:pPr>
      <w:r w:rsidRPr="00F9291F">
        <w:rPr>
          <w:rFonts w:cs="Times New Roman"/>
          <w:b/>
          <w:bCs/>
          <w:kern w:val="1"/>
        </w:rPr>
        <w:t xml:space="preserve">10%- Class participation and </w:t>
      </w:r>
      <w:proofErr w:type="spellStart"/>
      <w:r w:rsidRPr="00F9291F">
        <w:rPr>
          <w:rFonts w:cs="Times New Roman"/>
          <w:b/>
          <w:bCs/>
          <w:kern w:val="1"/>
        </w:rPr>
        <w:t>attendance</w:t>
      </w:r>
      <w:proofErr w:type="spellEnd"/>
      <w:r w:rsidRPr="00F9291F">
        <w:rPr>
          <w:rFonts w:cs="Times New Roman"/>
          <w:b/>
          <w:bCs/>
          <w:kern w:val="1"/>
        </w:rPr>
        <w:t xml:space="preserve">: </w:t>
      </w:r>
      <w:r w:rsidRPr="00F9291F">
        <w:rPr>
          <w:rFonts w:cs="Times New Roman"/>
          <w:kern w:val="1"/>
        </w:rPr>
        <w:t xml:space="preserve">You </w:t>
      </w:r>
      <w:proofErr w:type="spellStart"/>
      <w:r w:rsidRPr="00F9291F">
        <w:rPr>
          <w:rFonts w:cs="Times New Roman"/>
          <w:kern w:val="1"/>
        </w:rPr>
        <w:t>will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actively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contribute</w:t>
      </w:r>
      <w:proofErr w:type="spellEnd"/>
      <w:r w:rsidRPr="00F9291F">
        <w:rPr>
          <w:rFonts w:cs="Times New Roman"/>
          <w:kern w:val="1"/>
        </w:rPr>
        <w:t xml:space="preserve"> to class and group discussions </w:t>
      </w:r>
      <w:proofErr w:type="spellStart"/>
      <w:r w:rsidRPr="00F9291F">
        <w:rPr>
          <w:rFonts w:cs="Times New Roman"/>
          <w:kern w:val="1"/>
        </w:rPr>
        <w:t>both</w:t>
      </w:r>
      <w:proofErr w:type="spellEnd"/>
      <w:r w:rsidRPr="00F9291F">
        <w:rPr>
          <w:rFonts w:cs="Times New Roman"/>
          <w:kern w:val="1"/>
        </w:rPr>
        <w:t xml:space="preserve"> by </w:t>
      </w:r>
      <w:proofErr w:type="spellStart"/>
      <w:r w:rsidRPr="00F9291F">
        <w:rPr>
          <w:rFonts w:cs="Times New Roman"/>
          <w:kern w:val="1"/>
        </w:rPr>
        <w:t>asking</w:t>
      </w:r>
      <w:proofErr w:type="spellEnd"/>
      <w:r w:rsidRPr="00F9291F">
        <w:rPr>
          <w:rFonts w:cs="Times New Roman"/>
          <w:kern w:val="1"/>
        </w:rPr>
        <w:t xml:space="preserve"> and </w:t>
      </w:r>
      <w:proofErr w:type="spellStart"/>
      <w:r w:rsidRPr="00F9291F">
        <w:rPr>
          <w:rFonts w:cs="Times New Roman"/>
          <w:kern w:val="1"/>
        </w:rPr>
        <w:t>answering</w:t>
      </w:r>
      <w:proofErr w:type="spellEnd"/>
      <w:r w:rsidRPr="00F9291F">
        <w:rPr>
          <w:rFonts w:cs="Times New Roman"/>
          <w:kern w:val="1"/>
        </w:rPr>
        <w:t xml:space="preserve"> questions; </w:t>
      </w:r>
      <w:proofErr w:type="spellStart"/>
      <w:r w:rsidRPr="00F9291F">
        <w:rPr>
          <w:rFonts w:cs="Times New Roman"/>
          <w:kern w:val="1"/>
        </w:rPr>
        <w:t>it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also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means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that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you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will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willingly</w:t>
      </w:r>
      <w:proofErr w:type="spellEnd"/>
      <w:r w:rsidRPr="00F9291F">
        <w:rPr>
          <w:rFonts w:cs="Times New Roman"/>
          <w:kern w:val="1"/>
        </w:rPr>
        <w:t xml:space="preserve"> engage in class </w:t>
      </w:r>
      <w:proofErr w:type="spellStart"/>
      <w:r w:rsidRPr="00F9291F">
        <w:rPr>
          <w:rFonts w:cs="Times New Roman"/>
          <w:kern w:val="1"/>
        </w:rPr>
        <w:t>activities</w:t>
      </w:r>
      <w:proofErr w:type="spellEnd"/>
      <w:r w:rsidRPr="00F9291F">
        <w:rPr>
          <w:rFonts w:cs="Times New Roman"/>
          <w:kern w:val="1"/>
        </w:rPr>
        <w:t xml:space="preserve"> and </w:t>
      </w:r>
      <w:proofErr w:type="spellStart"/>
      <w:r w:rsidRPr="00F9291F">
        <w:rPr>
          <w:rFonts w:cs="Times New Roman"/>
          <w:kern w:val="1"/>
        </w:rPr>
        <w:t>that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you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will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b/>
          <w:bCs/>
          <w:kern w:val="1"/>
        </w:rPr>
        <w:t>always</w:t>
      </w:r>
      <w:proofErr w:type="spellEnd"/>
      <w:r w:rsidRPr="00F9291F">
        <w:rPr>
          <w:rFonts w:cs="Times New Roman"/>
          <w:kern w:val="1"/>
        </w:rPr>
        <w:t xml:space="preserve"> use French. All </w:t>
      </w:r>
      <w:proofErr w:type="spellStart"/>
      <w:r w:rsidRPr="00F9291F">
        <w:rPr>
          <w:rFonts w:cs="Times New Roman"/>
          <w:kern w:val="1"/>
        </w:rPr>
        <w:t>students</w:t>
      </w:r>
      <w:proofErr w:type="spellEnd"/>
      <w:r w:rsidRPr="00F9291F">
        <w:rPr>
          <w:rFonts w:cs="Times New Roman"/>
          <w:kern w:val="1"/>
        </w:rPr>
        <w:t xml:space="preserve"> are </w:t>
      </w:r>
      <w:proofErr w:type="spellStart"/>
      <w:r w:rsidRPr="00F9291F">
        <w:rPr>
          <w:rFonts w:cs="Times New Roman"/>
          <w:kern w:val="1"/>
        </w:rPr>
        <w:t>expected</w:t>
      </w:r>
      <w:proofErr w:type="spellEnd"/>
      <w:r w:rsidRPr="00F9291F">
        <w:rPr>
          <w:rFonts w:cs="Times New Roman"/>
          <w:kern w:val="1"/>
        </w:rPr>
        <w:t xml:space="preserve"> to attend </w:t>
      </w:r>
      <w:proofErr w:type="spellStart"/>
      <w:r w:rsidRPr="00F9291F">
        <w:rPr>
          <w:rFonts w:cs="Times New Roman"/>
          <w:kern w:val="1"/>
        </w:rPr>
        <w:t>every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day</w:t>
      </w:r>
      <w:proofErr w:type="spellEnd"/>
      <w:r w:rsidRPr="00F9291F">
        <w:rPr>
          <w:rFonts w:cs="Times New Roman"/>
          <w:kern w:val="1"/>
        </w:rPr>
        <w:t xml:space="preserve"> and arrive on time. Absence </w:t>
      </w:r>
      <w:proofErr w:type="spellStart"/>
      <w:r w:rsidRPr="00F9291F">
        <w:rPr>
          <w:rFonts w:cs="Times New Roman"/>
          <w:kern w:val="1"/>
        </w:rPr>
        <w:t>from</w:t>
      </w:r>
      <w:proofErr w:type="spellEnd"/>
      <w:r w:rsidRPr="00F9291F">
        <w:rPr>
          <w:rFonts w:cs="Times New Roman"/>
          <w:kern w:val="1"/>
        </w:rPr>
        <w:t xml:space="preserve"> class </w:t>
      </w:r>
      <w:proofErr w:type="spellStart"/>
      <w:r w:rsidRPr="00F9291F">
        <w:rPr>
          <w:rFonts w:cs="Times New Roman"/>
          <w:kern w:val="1"/>
        </w:rPr>
        <w:t>will</w:t>
      </w:r>
      <w:proofErr w:type="spellEnd"/>
      <w:r w:rsidRPr="00F9291F">
        <w:rPr>
          <w:rFonts w:cs="Times New Roman"/>
          <w:kern w:val="1"/>
        </w:rPr>
        <w:t xml:space="preserve"> affect </w:t>
      </w:r>
      <w:proofErr w:type="spellStart"/>
      <w:r w:rsidRPr="00F9291F">
        <w:rPr>
          <w:rFonts w:cs="Times New Roman"/>
          <w:kern w:val="1"/>
        </w:rPr>
        <w:t>your</w:t>
      </w:r>
      <w:proofErr w:type="spellEnd"/>
      <w:r w:rsidRPr="00F9291F">
        <w:rPr>
          <w:rFonts w:cs="Times New Roman"/>
          <w:kern w:val="1"/>
        </w:rPr>
        <w:t xml:space="preserve"> grade, as </w:t>
      </w:r>
      <w:proofErr w:type="spellStart"/>
      <w:r w:rsidRPr="00F9291F">
        <w:rPr>
          <w:rFonts w:cs="Times New Roman"/>
          <w:kern w:val="1"/>
        </w:rPr>
        <w:t>will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tardies</w:t>
      </w:r>
      <w:proofErr w:type="spellEnd"/>
      <w:r w:rsidRPr="00F9291F">
        <w:rPr>
          <w:rFonts w:cs="Times New Roman"/>
          <w:kern w:val="1"/>
        </w:rPr>
        <w:t xml:space="preserve">, </w:t>
      </w:r>
      <w:proofErr w:type="spellStart"/>
      <w:r w:rsidRPr="00F9291F">
        <w:rPr>
          <w:rFonts w:cs="Times New Roman"/>
          <w:kern w:val="1"/>
        </w:rPr>
        <w:t>early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departures</w:t>
      </w:r>
      <w:proofErr w:type="spellEnd"/>
      <w:r w:rsidRPr="00F9291F">
        <w:rPr>
          <w:rFonts w:cs="Times New Roman"/>
          <w:kern w:val="1"/>
        </w:rPr>
        <w:t xml:space="preserve">, and </w:t>
      </w:r>
      <w:proofErr w:type="spellStart"/>
      <w:r w:rsidRPr="00F9291F">
        <w:rPr>
          <w:rFonts w:cs="Times New Roman"/>
          <w:kern w:val="1"/>
        </w:rPr>
        <w:t>regularly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entering</w:t>
      </w:r>
      <w:proofErr w:type="spellEnd"/>
      <w:r w:rsidRPr="00F9291F">
        <w:rPr>
          <w:rFonts w:cs="Times New Roman"/>
          <w:kern w:val="1"/>
        </w:rPr>
        <w:t xml:space="preserve"> and </w:t>
      </w:r>
      <w:proofErr w:type="spellStart"/>
      <w:r w:rsidRPr="00F9291F">
        <w:rPr>
          <w:rFonts w:cs="Times New Roman"/>
          <w:kern w:val="1"/>
        </w:rPr>
        <w:t>leaving</w:t>
      </w:r>
      <w:proofErr w:type="spellEnd"/>
      <w:r w:rsidRPr="00F9291F">
        <w:rPr>
          <w:rFonts w:cs="Times New Roman"/>
          <w:kern w:val="1"/>
        </w:rPr>
        <w:t xml:space="preserve"> the room </w:t>
      </w:r>
      <w:proofErr w:type="spellStart"/>
      <w:r w:rsidRPr="00F9291F">
        <w:rPr>
          <w:rFonts w:cs="Times New Roman"/>
          <w:kern w:val="1"/>
        </w:rPr>
        <w:t>while</w:t>
      </w:r>
      <w:proofErr w:type="spellEnd"/>
      <w:r w:rsidRPr="00F9291F">
        <w:rPr>
          <w:rFonts w:cs="Times New Roman"/>
          <w:kern w:val="1"/>
        </w:rPr>
        <w:t xml:space="preserve"> class </w:t>
      </w:r>
      <w:proofErr w:type="spellStart"/>
      <w:r w:rsidRPr="00F9291F">
        <w:rPr>
          <w:rFonts w:cs="Times New Roman"/>
          <w:kern w:val="1"/>
        </w:rPr>
        <w:t>is</w:t>
      </w:r>
      <w:proofErr w:type="spellEnd"/>
      <w:r w:rsidRPr="00F9291F">
        <w:rPr>
          <w:rFonts w:cs="Times New Roman"/>
          <w:kern w:val="1"/>
        </w:rPr>
        <w:t xml:space="preserve"> in session</w:t>
      </w:r>
    </w:p>
    <w:p w14:paraId="67955516" w14:textId="77777777" w:rsidR="003452DC" w:rsidRPr="000E7631" w:rsidRDefault="003452DC" w:rsidP="00F9291F">
      <w:pPr>
        <w:rPr>
          <w:sz w:val="28"/>
          <w:szCs w:val="28"/>
        </w:rPr>
      </w:pPr>
    </w:p>
    <w:p w14:paraId="2D28CAD3" w14:textId="52E35B0A" w:rsidR="00F9291F" w:rsidRPr="003452DC" w:rsidRDefault="00F9291F" w:rsidP="00F9291F">
      <w:pPr>
        <w:rPr>
          <w:rFonts w:eastAsia="Times New Roman" w:cs="Times New Roman"/>
          <w:b/>
          <w:bCs/>
          <w:i/>
          <w:iCs/>
          <w:color w:val="000000"/>
        </w:rPr>
      </w:pPr>
      <w:proofErr w:type="spellStart"/>
      <w:r w:rsidRPr="000E7631">
        <w:rPr>
          <w:b/>
          <w:sz w:val="28"/>
          <w:szCs w:val="28"/>
          <w:u w:val="single"/>
        </w:rPr>
        <w:t>Grading</w:t>
      </w:r>
      <w:proofErr w:type="spellEnd"/>
      <w:r w:rsidRPr="000E7631">
        <w:rPr>
          <w:b/>
          <w:sz w:val="28"/>
          <w:szCs w:val="28"/>
          <w:u w:val="single"/>
        </w:rPr>
        <w:t xml:space="preserve"> </w:t>
      </w:r>
      <w:proofErr w:type="spellStart"/>
      <w:r w:rsidRPr="000E7631">
        <w:rPr>
          <w:b/>
          <w:sz w:val="28"/>
          <w:szCs w:val="28"/>
          <w:u w:val="single"/>
        </w:rPr>
        <w:t>Scale</w:t>
      </w:r>
      <w:proofErr w:type="spellEnd"/>
      <w:r w:rsidRPr="000E7631">
        <w:rPr>
          <w:b/>
          <w:sz w:val="28"/>
          <w:szCs w:val="28"/>
          <w:u w:val="single"/>
        </w:rPr>
        <w:t> :</w:t>
      </w:r>
    </w:p>
    <w:p w14:paraId="10F9D1BA" w14:textId="77777777" w:rsidR="00F9291F" w:rsidRPr="000E7631" w:rsidRDefault="00F9291F" w:rsidP="00F9291F">
      <w:pPr>
        <w:rPr>
          <w:b/>
          <w:sz w:val="28"/>
          <w:szCs w:val="28"/>
        </w:rPr>
      </w:pPr>
    </w:p>
    <w:p w14:paraId="5AEF9493" w14:textId="77777777" w:rsidR="00F9291F" w:rsidRPr="00D6350E" w:rsidRDefault="00F9291F" w:rsidP="00F9291F">
      <w:proofErr w:type="spellStart"/>
      <w:r w:rsidRPr="00D6350E">
        <w:t>Your</w:t>
      </w:r>
      <w:proofErr w:type="spellEnd"/>
      <w:r w:rsidRPr="00D6350E">
        <w:t xml:space="preserve"> final grade </w:t>
      </w:r>
      <w:proofErr w:type="spellStart"/>
      <w:r w:rsidRPr="00D6350E">
        <w:t>will</w:t>
      </w:r>
      <w:proofErr w:type="spellEnd"/>
      <w:r w:rsidRPr="00D6350E">
        <w:t xml:space="preserve"> </w:t>
      </w:r>
      <w:proofErr w:type="spellStart"/>
      <w:r w:rsidRPr="00D6350E">
        <w:t>be</w:t>
      </w:r>
      <w:proofErr w:type="spellEnd"/>
      <w:r w:rsidRPr="00D6350E">
        <w:t xml:space="preserve"> </w:t>
      </w:r>
      <w:proofErr w:type="spellStart"/>
      <w:r w:rsidRPr="00D6350E">
        <w:t>assigned</w:t>
      </w:r>
      <w:proofErr w:type="spellEnd"/>
      <w:r w:rsidRPr="00D6350E">
        <w:t xml:space="preserve"> as a </w:t>
      </w:r>
      <w:proofErr w:type="spellStart"/>
      <w:r w:rsidRPr="00D6350E">
        <w:t>letter</w:t>
      </w:r>
      <w:proofErr w:type="spellEnd"/>
      <w:r w:rsidRPr="00D6350E">
        <w:t xml:space="preserve"> grade </w:t>
      </w:r>
      <w:proofErr w:type="spellStart"/>
      <w:r w:rsidRPr="00D6350E">
        <w:t>according</w:t>
      </w:r>
      <w:proofErr w:type="spellEnd"/>
      <w:r w:rsidRPr="00D6350E">
        <w:t xml:space="preserve"> to the </w:t>
      </w:r>
      <w:proofErr w:type="spellStart"/>
      <w:r w:rsidRPr="00D6350E">
        <w:t>following</w:t>
      </w:r>
      <w:proofErr w:type="spellEnd"/>
      <w:r w:rsidRPr="00D6350E">
        <w:t xml:space="preserve"> </w:t>
      </w:r>
      <w:proofErr w:type="spellStart"/>
      <w:r w:rsidRPr="00D6350E">
        <w:t>scale</w:t>
      </w:r>
      <w:proofErr w:type="spellEnd"/>
      <w:r w:rsidRPr="00D6350E">
        <w:t>:</w:t>
      </w:r>
    </w:p>
    <w:p w14:paraId="3423BA99" w14:textId="77777777" w:rsidR="00F9291F" w:rsidRPr="000E7631" w:rsidRDefault="00F9291F" w:rsidP="00F9291F">
      <w:pPr>
        <w:rPr>
          <w:sz w:val="28"/>
          <w:szCs w:val="28"/>
        </w:rPr>
      </w:pPr>
    </w:p>
    <w:p w14:paraId="59BA4856" w14:textId="77777777" w:rsidR="00F9291F" w:rsidRPr="000E7631" w:rsidRDefault="00F9291F" w:rsidP="00F9291F">
      <w:pPr>
        <w:ind w:left="720"/>
        <w:rPr>
          <w:sz w:val="28"/>
          <w:szCs w:val="28"/>
        </w:rPr>
      </w:pPr>
      <w:r w:rsidRPr="000E7631">
        <w:rPr>
          <w:sz w:val="28"/>
          <w:szCs w:val="28"/>
        </w:rPr>
        <w:t>A</w:t>
      </w:r>
      <w:r w:rsidRPr="000E7631">
        <w:rPr>
          <w:sz w:val="28"/>
          <w:szCs w:val="28"/>
        </w:rPr>
        <w:tab/>
        <w:t>90-100%</w:t>
      </w:r>
      <w:r w:rsidRPr="000E7631">
        <w:rPr>
          <w:sz w:val="28"/>
          <w:szCs w:val="28"/>
        </w:rPr>
        <w:tab/>
        <w:t>B</w:t>
      </w:r>
      <w:r w:rsidRPr="000E7631">
        <w:rPr>
          <w:sz w:val="28"/>
          <w:szCs w:val="28"/>
        </w:rPr>
        <w:tab/>
        <w:t>80-89%</w:t>
      </w:r>
    </w:p>
    <w:p w14:paraId="3E4E6C1E" w14:textId="1A4E92B4" w:rsidR="00F9291F" w:rsidRPr="00302C9D" w:rsidRDefault="00F9291F" w:rsidP="00302C9D">
      <w:pPr>
        <w:ind w:left="720"/>
        <w:rPr>
          <w:sz w:val="28"/>
          <w:szCs w:val="28"/>
        </w:rPr>
      </w:pPr>
      <w:r w:rsidRPr="000E7631">
        <w:rPr>
          <w:sz w:val="28"/>
          <w:szCs w:val="28"/>
        </w:rPr>
        <w:t>C</w:t>
      </w:r>
      <w:r w:rsidRPr="000E7631">
        <w:rPr>
          <w:sz w:val="28"/>
          <w:szCs w:val="28"/>
        </w:rPr>
        <w:tab/>
        <w:t>70-79%</w:t>
      </w:r>
      <w:r w:rsidRPr="000E7631">
        <w:rPr>
          <w:sz w:val="28"/>
          <w:szCs w:val="28"/>
        </w:rPr>
        <w:tab/>
        <w:t>D</w:t>
      </w:r>
      <w:r w:rsidRPr="000E7631">
        <w:rPr>
          <w:sz w:val="28"/>
          <w:szCs w:val="28"/>
        </w:rPr>
        <w:tab/>
        <w:t>60-69%</w:t>
      </w:r>
      <w:r w:rsidRPr="000E7631">
        <w:rPr>
          <w:sz w:val="28"/>
          <w:szCs w:val="28"/>
        </w:rPr>
        <w:tab/>
        <w:t>F</w:t>
      </w:r>
      <w:r w:rsidRPr="000E7631">
        <w:rPr>
          <w:sz w:val="28"/>
          <w:szCs w:val="28"/>
        </w:rPr>
        <w:tab/>
        <w:t>0-59%</w:t>
      </w:r>
    </w:p>
    <w:sectPr w:rsidR="00F9291F" w:rsidRPr="00302C9D" w:rsidSect="0019173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lvl w:ilvl="0" w:tplc="0000089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00000018"/>
    <w:lvl w:ilvl="0" w:tplc="000008F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019"/>
    <w:multiLevelType w:val="hybridMultilevel"/>
    <w:tmpl w:val="00000019"/>
    <w:lvl w:ilvl="0" w:tplc="0000096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1F"/>
    <w:rsid w:val="0019173E"/>
    <w:rsid w:val="001B1D3D"/>
    <w:rsid w:val="001E25E3"/>
    <w:rsid w:val="002E065F"/>
    <w:rsid w:val="00302C9D"/>
    <w:rsid w:val="003452DC"/>
    <w:rsid w:val="00345CC4"/>
    <w:rsid w:val="003D4BCE"/>
    <w:rsid w:val="005D5C64"/>
    <w:rsid w:val="00810F80"/>
    <w:rsid w:val="009578CA"/>
    <w:rsid w:val="00BB2232"/>
    <w:rsid w:val="00CD75C2"/>
    <w:rsid w:val="00F52633"/>
    <w:rsid w:val="00F929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2F0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1F"/>
  </w:style>
  <w:style w:type="paragraph" w:styleId="Titre2">
    <w:name w:val="heading 2"/>
    <w:basedOn w:val="Normal"/>
    <w:next w:val="Normal"/>
    <w:link w:val="Titre2Car"/>
    <w:uiPriority w:val="4"/>
    <w:unhideWhenUsed/>
    <w:qFormat/>
    <w:rsid w:val="00F9291F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0"/>
      <w:lang w:val="en-US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9291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291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91F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9291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4"/>
    <w:rsid w:val="00F9291F"/>
    <w:rPr>
      <w:rFonts w:asciiTheme="majorHAnsi" w:eastAsiaTheme="majorEastAsia" w:hAnsiTheme="majorHAnsi" w:cstheme="majorBidi"/>
      <w:b/>
      <w:bCs/>
      <w:color w:val="4F81BD" w:themeColor="accent1"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1F"/>
  </w:style>
  <w:style w:type="paragraph" w:styleId="Titre2">
    <w:name w:val="heading 2"/>
    <w:basedOn w:val="Normal"/>
    <w:next w:val="Normal"/>
    <w:link w:val="Titre2Car"/>
    <w:uiPriority w:val="4"/>
    <w:unhideWhenUsed/>
    <w:qFormat/>
    <w:rsid w:val="00F9291F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0"/>
      <w:lang w:val="en-US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9291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291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91F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9291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4"/>
    <w:rsid w:val="00F9291F"/>
    <w:rPr>
      <w:rFonts w:asciiTheme="majorHAnsi" w:eastAsiaTheme="majorEastAsia" w:hAnsiTheme="majorHAnsi" w:cstheme="majorBidi"/>
      <w:b/>
      <w:bCs/>
      <w:color w:val="4F81BD" w:themeColor="accent1"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fabienne.mott@gmail.com" TargetMode="External"/><Relationship Id="rId8" Type="http://schemas.openxmlformats.org/officeDocument/2006/relationships/hyperlink" Target="http://vistahigherlearning.com/store" TargetMode="External"/><Relationship Id="rId9" Type="http://schemas.openxmlformats.org/officeDocument/2006/relationships/hyperlink" Target="https://vistahigherlearning.zendesk.com/hc/en-us/articles/214107917-Supersite-3-0-Student-Guid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679</Words>
  <Characters>3738</Characters>
  <Application>Microsoft Macintosh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MOTT</dc:creator>
  <cp:keywords/>
  <dc:description/>
  <cp:lastModifiedBy>Fabienne MOTT</cp:lastModifiedBy>
  <cp:revision>4</cp:revision>
  <dcterms:created xsi:type="dcterms:W3CDTF">2019-07-03T06:38:00Z</dcterms:created>
  <dcterms:modified xsi:type="dcterms:W3CDTF">2019-07-03T06:46:00Z</dcterms:modified>
</cp:coreProperties>
</file>